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7D815" w14:textId="5F74F2CF" w:rsidR="00693BA4" w:rsidRDefault="00693BA4" w:rsidP="00693BA4">
      <w:pPr>
        <w:pStyle w:val="NoSpacing"/>
      </w:pPr>
      <w:r>
        <w:t xml:space="preserve">This week the Midland Golfers’ Alliance held the Graham Fire Protection Team Competition at Strathmore Golf Centre in Perthshire. Conditions were very good and the course is looking fantastic for this time of year. </w:t>
      </w:r>
      <w:proofErr w:type="gramStart"/>
      <w:r>
        <w:t>Their</w:t>
      </w:r>
      <w:proofErr w:type="gramEnd"/>
      <w:r>
        <w:t xml:space="preserve"> was a </w:t>
      </w:r>
      <w:proofErr w:type="gramStart"/>
      <w:r>
        <w:t>3 way</w:t>
      </w:r>
      <w:proofErr w:type="gramEnd"/>
      <w:r>
        <w:t xml:space="preserve"> tie for first scratch with Domonic Bradburn (AP, </w:t>
      </w:r>
      <w:proofErr w:type="spellStart"/>
      <w:r>
        <w:t>Panmure</w:t>
      </w:r>
      <w:proofErr w:type="spellEnd"/>
      <w:r>
        <w:t xml:space="preserve">), Liam Duncan (AP, </w:t>
      </w:r>
      <w:proofErr w:type="spellStart"/>
      <w:r>
        <w:t>Dunnikier</w:t>
      </w:r>
      <w:proofErr w:type="spellEnd"/>
      <w:r>
        <w:t xml:space="preserve"> Park) and Gary Tough (Edzell, +3) all scoring one under par scores of 71. In the handicap </w:t>
      </w:r>
      <w:proofErr w:type="gramStart"/>
      <w:r w:rsidR="00D74C7D">
        <w:t>their</w:t>
      </w:r>
      <w:proofErr w:type="gramEnd"/>
      <w:r w:rsidR="00D74C7D">
        <w:t xml:space="preserve"> was also a </w:t>
      </w:r>
      <w:proofErr w:type="gramStart"/>
      <w:r w:rsidR="00D74C7D">
        <w:t>3 way</w:t>
      </w:r>
      <w:proofErr w:type="gramEnd"/>
      <w:r w:rsidR="00D74C7D">
        <w:t xml:space="preserve"> tie with Alan Henderson (Pitlochry, 10), Brian Scott (Cragie Hill, 12) and John Scott (</w:t>
      </w:r>
      <w:proofErr w:type="spellStart"/>
      <w:r w:rsidR="00D74C7D">
        <w:t>Dunnikier</w:t>
      </w:r>
      <w:proofErr w:type="spellEnd"/>
      <w:r w:rsidR="00D74C7D">
        <w:t xml:space="preserve"> Park, 5) all scoring net 69. In the team Competition John also lead his team of Tom Hayes (Murrayshall, 12), Graeme Dear </w:t>
      </w:r>
      <w:r w:rsidR="00D74C7D">
        <w:t xml:space="preserve">(Murrayshall, </w:t>
      </w:r>
      <w:r w:rsidR="00D74C7D">
        <w:t xml:space="preserve">8), Robert Gormley </w:t>
      </w:r>
      <w:r w:rsidR="00D74C7D">
        <w:t>(Murrayshall, 1</w:t>
      </w:r>
      <w:r w:rsidR="00D74C7D">
        <w:t>3) to a win with a score of 59.</w:t>
      </w:r>
    </w:p>
    <w:p w14:paraId="74D5A8F5" w14:textId="77777777" w:rsidR="00693BA4" w:rsidRDefault="00693BA4" w:rsidP="00693BA4">
      <w:pPr>
        <w:pStyle w:val="NoSpacing"/>
      </w:pPr>
    </w:p>
    <w:p w14:paraId="2D1A3162" w14:textId="171715C0" w:rsidR="00693BA4" w:rsidRDefault="00693BA4" w:rsidP="00693BA4">
      <w:pPr>
        <w:pStyle w:val="NoSpacing"/>
      </w:pPr>
      <w:r>
        <w:t>Leading Scratch Scores</w:t>
      </w:r>
    </w:p>
    <w:p w14:paraId="7AF02FE2" w14:textId="77777777" w:rsidR="00693BA4" w:rsidRDefault="00693BA4" w:rsidP="00693BA4">
      <w:pPr>
        <w:pStyle w:val="NoSpacing"/>
      </w:pPr>
    </w:p>
    <w:tbl>
      <w:tblPr>
        <w:tblW w:w="7088" w:type="dxa"/>
        <w:tblLook w:val="04A0" w:firstRow="1" w:lastRow="0" w:firstColumn="1" w:lastColumn="0" w:noHBand="0" w:noVBand="1"/>
      </w:tblPr>
      <w:tblGrid>
        <w:gridCol w:w="960"/>
        <w:gridCol w:w="2726"/>
        <w:gridCol w:w="3402"/>
      </w:tblGrid>
      <w:tr w:rsidR="00693BA4" w:rsidRPr="00693BA4" w14:paraId="55F3CD48" w14:textId="77777777" w:rsidTr="00693BA4">
        <w:trPr>
          <w:trHeight w:val="300"/>
        </w:trPr>
        <w:tc>
          <w:tcPr>
            <w:tcW w:w="960" w:type="dxa"/>
            <w:tcBorders>
              <w:top w:val="nil"/>
              <w:left w:val="nil"/>
              <w:bottom w:val="nil"/>
              <w:right w:val="nil"/>
            </w:tcBorders>
            <w:noWrap/>
            <w:vAlign w:val="bottom"/>
            <w:hideMark/>
          </w:tcPr>
          <w:p w14:paraId="28AED644"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71</w:t>
            </w:r>
          </w:p>
        </w:tc>
        <w:tc>
          <w:tcPr>
            <w:tcW w:w="2726" w:type="dxa"/>
            <w:tcBorders>
              <w:top w:val="nil"/>
              <w:left w:val="nil"/>
              <w:bottom w:val="nil"/>
              <w:right w:val="nil"/>
            </w:tcBorders>
            <w:noWrap/>
            <w:vAlign w:val="bottom"/>
            <w:hideMark/>
          </w:tcPr>
          <w:p w14:paraId="565EB7E8" w14:textId="5E4B4FCA"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Dominic Bradburn</w:t>
            </w:r>
          </w:p>
        </w:tc>
        <w:tc>
          <w:tcPr>
            <w:tcW w:w="3402" w:type="dxa"/>
            <w:tcBorders>
              <w:top w:val="nil"/>
              <w:left w:val="nil"/>
              <w:bottom w:val="nil"/>
              <w:right w:val="nil"/>
            </w:tcBorders>
            <w:noWrap/>
            <w:vAlign w:val="bottom"/>
            <w:hideMark/>
          </w:tcPr>
          <w:p w14:paraId="0AC22AE2" w14:textId="58AB8D2A"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 xml:space="preserve">AP, </w:t>
            </w:r>
            <w:proofErr w:type="spellStart"/>
            <w:r w:rsidRPr="00693BA4">
              <w:rPr>
                <w:rFonts w:ascii="Aptos Narrow" w:eastAsia="Times New Roman" w:hAnsi="Aptos Narrow" w:cs="Times New Roman"/>
                <w:color w:val="000000"/>
                <w:kern w:val="0"/>
                <w:sz w:val="22"/>
                <w:szCs w:val="22"/>
                <w:lang w:eastAsia="en-GB"/>
                <w14:ligatures w14:val="none"/>
              </w:rPr>
              <w:t>Panmure</w:t>
            </w:r>
            <w:proofErr w:type="spellEnd"/>
          </w:p>
        </w:tc>
      </w:tr>
      <w:tr w:rsidR="00693BA4" w:rsidRPr="00693BA4" w14:paraId="563DEB87" w14:textId="77777777" w:rsidTr="00693BA4">
        <w:trPr>
          <w:trHeight w:val="300"/>
        </w:trPr>
        <w:tc>
          <w:tcPr>
            <w:tcW w:w="960" w:type="dxa"/>
            <w:tcBorders>
              <w:top w:val="nil"/>
              <w:left w:val="nil"/>
              <w:bottom w:val="nil"/>
              <w:right w:val="nil"/>
            </w:tcBorders>
            <w:noWrap/>
            <w:vAlign w:val="bottom"/>
            <w:hideMark/>
          </w:tcPr>
          <w:p w14:paraId="0517314E"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726" w:type="dxa"/>
            <w:tcBorders>
              <w:top w:val="nil"/>
              <w:left w:val="nil"/>
              <w:bottom w:val="nil"/>
              <w:right w:val="nil"/>
            </w:tcBorders>
            <w:noWrap/>
            <w:vAlign w:val="bottom"/>
            <w:hideMark/>
          </w:tcPr>
          <w:p w14:paraId="65CB3142" w14:textId="74F5B90E"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Liam Duncan</w:t>
            </w:r>
          </w:p>
        </w:tc>
        <w:tc>
          <w:tcPr>
            <w:tcW w:w="3402" w:type="dxa"/>
            <w:tcBorders>
              <w:top w:val="nil"/>
              <w:left w:val="nil"/>
              <w:bottom w:val="nil"/>
              <w:right w:val="nil"/>
            </w:tcBorders>
            <w:noWrap/>
            <w:vAlign w:val="bottom"/>
            <w:hideMark/>
          </w:tcPr>
          <w:p w14:paraId="3F2DAC75" w14:textId="5151D53D"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 xml:space="preserve">AP, </w:t>
            </w:r>
            <w:proofErr w:type="spellStart"/>
            <w:r w:rsidRPr="00693BA4">
              <w:rPr>
                <w:rFonts w:ascii="Aptos Narrow" w:eastAsia="Times New Roman" w:hAnsi="Aptos Narrow" w:cs="Times New Roman"/>
                <w:color w:val="000000"/>
                <w:kern w:val="0"/>
                <w:sz w:val="22"/>
                <w:szCs w:val="22"/>
                <w:lang w:eastAsia="en-GB"/>
                <w14:ligatures w14:val="none"/>
              </w:rPr>
              <w:t>Dunnikier</w:t>
            </w:r>
            <w:proofErr w:type="spellEnd"/>
            <w:r w:rsidRPr="00693BA4">
              <w:rPr>
                <w:rFonts w:ascii="Aptos Narrow" w:eastAsia="Times New Roman" w:hAnsi="Aptos Narrow" w:cs="Times New Roman"/>
                <w:color w:val="000000"/>
                <w:kern w:val="0"/>
                <w:sz w:val="22"/>
                <w:szCs w:val="22"/>
                <w:lang w:eastAsia="en-GB"/>
                <w14:ligatures w14:val="none"/>
              </w:rPr>
              <w:t xml:space="preserve"> Park</w:t>
            </w:r>
          </w:p>
        </w:tc>
      </w:tr>
      <w:tr w:rsidR="00693BA4" w:rsidRPr="00693BA4" w14:paraId="32E04D7C" w14:textId="77777777" w:rsidTr="00693BA4">
        <w:trPr>
          <w:trHeight w:val="300"/>
        </w:trPr>
        <w:tc>
          <w:tcPr>
            <w:tcW w:w="960" w:type="dxa"/>
            <w:tcBorders>
              <w:top w:val="nil"/>
              <w:left w:val="nil"/>
              <w:bottom w:val="nil"/>
              <w:right w:val="nil"/>
            </w:tcBorders>
            <w:noWrap/>
            <w:vAlign w:val="bottom"/>
            <w:hideMark/>
          </w:tcPr>
          <w:p w14:paraId="208190E2"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726" w:type="dxa"/>
            <w:tcBorders>
              <w:top w:val="nil"/>
              <w:left w:val="nil"/>
              <w:bottom w:val="nil"/>
              <w:right w:val="nil"/>
            </w:tcBorders>
            <w:noWrap/>
            <w:vAlign w:val="bottom"/>
            <w:hideMark/>
          </w:tcPr>
          <w:p w14:paraId="259FE4BA" w14:textId="30AEC33B"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Gary Tough</w:t>
            </w:r>
          </w:p>
        </w:tc>
        <w:tc>
          <w:tcPr>
            <w:tcW w:w="3402" w:type="dxa"/>
            <w:tcBorders>
              <w:top w:val="nil"/>
              <w:left w:val="nil"/>
              <w:bottom w:val="nil"/>
              <w:right w:val="nil"/>
            </w:tcBorders>
            <w:noWrap/>
            <w:vAlign w:val="bottom"/>
            <w:hideMark/>
          </w:tcPr>
          <w:p w14:paraId="02167703" w14:textId="50BDE4E0"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Edzell</w:t>
            </w:r>
            <w:r>
              <w:rPr>
                <w:rFonts w:ascii="Aptos Narrow" w:eastAsia="Times New Roman" w:hAnsi="Aptos Narrow" w:cs="Times New Roman"/>
                <w:color w:val="000000"/>
                <w:kern w:val="0"/>
                <w:sz w:val="22"/>
                <w:szCs w:val="22"/>
                <w:lang w:eastAsia="en-GB"/>
                <w14:ligatures w14:val="none"/>
              </w:rPr>
              <w:t>, +3</w:t>
            </w:r>
          </w:p>
        </w:tc>
      </w:tr>
      <w:tr w:rsidR="00693BA4" w:rsidRPr="00693BA4" w14:paraId="5174D29E" w14:textId="77777777" w:rsidTr="00693BA4">
        <w:trPr>
          <w:trHeight w:val="300"/>
        </w:trPr>
        <w:tc>
          <w:tcPr>
            <w:tcW w:w="960" w:type="dxa"/>
            <w:tcBorders>
              <w:top w:val="nil"/>
              <w:left w:val="nil"/>
              <w:bottom w:val="nil"/>
              <w:right w:val="nil"/>
            </w:tcBorders>
            <w:noWrap/>
            <w:vAlign w:val="bottom"/>
            <w:hideMark/>
          </w:tcPr>
          <w:p w14:paraId="62096C02"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73</w:t>
            </w:r>
          </w:p>
        </w:tc>
        <w:tc>
          <w:tcPr>
            <w:tcW w:w="2726" w:type="dxa"/>
            <w:tcBorders>
              <w:top w:val="nil"/>
              <w:left w:val="nil"/>
              <w:bottom w:val="nil"/>
              <w:right w:val="nil"/>
            </w:tcBorders>
            <w:noWrap/>
            <w:vAlign w:val="bottom"/>
            <w:hideMark/>
          </w:tcPr>
          <w:p w14:paraId="1E817107" w14:textId="72A35B49"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Steven Meiklejohn</w:t>
            </w:r>
          </w:p>
        </w:tc>
        <w:tc>
          <w:tcPr>
            <w:tcW w:w="3402" w:type="dxa"/>
            <w:tcBorders>
              <w:top w:val="nil"/>
              <w:left w:val="nil"/>
              <w:bottom w:val="nil"/>
              <w:right w:val="nil"/>
            </w:tcBorders>
            <w:noWrap/>
            <w:vAlign w:val="bottom"/>
            <w:hideMark/>
          </w:tcPr>
          <w:p w14:paraId="66D9ED63" w14:textId="13E49AEC"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Lundin</w:t>
            </w:r>
            <w:r>
              <w:rPr>
                <w:rFonts w:ascii="Aptos Narrow" w:eastAsia="Times New Roman" w:hAnsi="Aptos Narrow" w:cs="Times New Roman"/>
                <w:color w:val="000000"/>
                <w:kern w:val="0"/>
                <w:sz w:val="22"/>
                <w:szCs w:val="22"/>
                <w:lang w:eastAsia="en-GB"/>
                <w14:ligatures w14:val="none"/>
              </w:rPr>
              <w:t xml:space="preserve">, </w:t>
            </w:r>
            <w:proofErr w:type="spellStart"/>
            <w:r>
              <w:rPr>
                <w:rFonts w:ascii="Aptos Narrow" w:eastAsia="Times New Roman" w:hAnsi="Aptos Narrow" w:cs="Times New Roman"/>
                <w:color w:val="000000"/>
                <w:kern w:val="0"/>
                <w:sz w:val="22"/>
                <w:szCs w:val="22"/>
                <w:lang w:eastAsia="en-GB"/>
                <w14:ligatures w14:val="none"/>
              </w:rPr>
              <w:t>Scr</w:t>
            </w:r>
            <w:proofErr w:type="spellEnd"/>
          </w:p>
        </w:tc>
      </w:tr>
      <w:tr w:rsidR="00693BA4" w:rsidRPr="00693BA4" w14:paraId="52855637" w14:textId="77777777" w:rsidTr="00693BA4">
        <w:trPr>
          <w:trHeight w:val="300"/>
        </w:trPr>
        <w:tc>
          <w:tcPr>
            <w:tcW w:w="960" w:type="dxa"/>
            <w:tcBorders>
              <w:top w:val="nil"/>
              <w:left w:val="nil"/>
              <w:bottom w:val="nil"/>
              <w:right w:val="nil"/>
            </w:tcBorders>
            <w:noWrap/>
            <w:vAlign w:val="bottom"/>
            <w:hideMark/>
          </w:tcPr>
          <w:p w14:paraId="09C0E792"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74</w:t>
            </w:r>
          </w:p>
        </w:tc>
        <w:tc>
          <w:tcPr>
            <w:tcW w:w="2726" w:type="dxa"/>
            <w:tcBorders>
              <w:top w:val="nil"/>
              <w:left w:val="nil"/>
              <w:bottom w:val="nil"/>
              <w:right w:val="nil"/>
            </w:tcBorders>
            <w:noWrap/>
            <w:vAlign w:val="bottom"/>
            <w:hideMark/>
          </w:tcPr>
          <w:p w14:paraId="48807C4B" w14:textId="7F7F49E2"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Declan Gray</w:t>
            </w:r>
          </w:p>
        </w:tc>
        <w:tc>
          <w:tcPr>
            <w:tcW w:w="3402" w:type="dxa"/>
            <w:tcBorders>
              <w:top w:val="nil"/>
              <w:left w:val="nil"/>
              <w:bottom w:val="nil"/>
              <w:right w:val="nil"/>
            </w:tcBorders>
            <w:noWrap/>
            <w:vAlign w:val="bottom"/>
            <w:hideMark/>
          </w:tcPr>
          <w:p w14:paraId="042D2231"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AP Blairgowrie</w:t>
            </w:r>
          </w:p>
        </w:tc>
      </w:tr>
      <w:tr w:rsidR="00693BA4" w:rsidRPr="00693BA4" w14:paraId="6B127591" w14:textId="77777777" w:rsidTr="00693BA4">
        <w:trPr>
          <w:trHeight w:val="300"/>
        </w:trPr>
        <w:tc>
          <w:tcPr>
            <w:tcW w:w="960" w:type="dxa"/>
            <w:tcBorders>
              <w:top w:val="nil"/>
              <w:left w:val="nil"/>
              <w:bottom w:val="nil"/>
              <w:right w:val="nil"/>
            </w:tcBorders>
            <w:noWrap/>
            <w:vAlign w:val="bottom"/>
            <w:hideMark/>
          </w:tcPr>
          <w:p w14:paraId="60496075"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726" w:type="dxa"/>
            <w:tcBorders>
              <w:top w:val="nil"/>
              <w:left w:val="nil"/>
              <w:bottom w:val="nil"/>
              <w:right w:val="nil"/>
            </w:tcBorders>
            <w:noWrap/>
            <w:vAlign w:val="bottom"/>
            <w:hideMark/>
          </w:tcPr>
          <w:p w14:paraId="7A065898" w14:textId="7D106040"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Paul Brookes</w:t>
            </w:r>
          </w:p>
        </w:tc>
        <w:tc>
          <w:tcPr>
            <w:tcW w:w="3402" w:type="dxa"/>
            <w:tcBorders>
              <w:top w:val="nil"/>
              <w:left w:val="nil"/>
              <w:bottom w:val="nil"/>
              <w:right w:val="nil"/>
            </w:tcBorders>
            <w:noWrap/>
            <w:vAlign w:val="bottom"/>
            <w:hideMark/>
          </w:tcPr>
          <w:p w14:paraId="6081B53B" w14:textId="30FFB493"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Braehead</w:t>
            </w:r>
            <w:r>
              <w:rPr>
                <w:rFonts w:ascii="Aptos Narrow" w:eastAsia="Times New Roman" w:hAnsi="Aptos Narrow" w:cs="Times New Roman"/>
                <w:color w:val="000000"/>
                <w:kern w:val="0"/>
                <w:sz w:val="22"/>
                <w:szCs w:val="22"/>
                <w:lang w:eastAsia="en-GB"/>
                <w14:ligatures w14:val="none"/>
              </w:rPr>
              <w:t>, 1</w:t>
            </w:r>
          </w:p>
        </w:tc>
      </w:tr>
      <w:tr w:rsidR="00693BA4" w:rsidRPr="00693BA4" w14:paraId="724F9BDC" w14:textId="77777777" w:rsidTr="00693BA4">
        <w:trPr>
          <w:trHeight w:val="300"/>
        </w:trPr>
        <w:tc>
          <w:tcPr>
            <w:tcW w:w="960" w:type="dxa"/>
            <w:tcBorders>
              <w:top w:val="nil"/>
              <w:left w:val="nil"/>
              <w:bottom w:val="nil"/>
              <w:right w:val="nil"/>
            </w:tcBorders>
            <w:noWrap/>
            <w:vAlign w:val="bottom"/>
            <w:hideMark/>
          </w:tcPr>
          <w:p w14:paraId="3E353369"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726" w:type="dxa"/>
            <w:tcBorders>
              <w:top w:val="nil"/>
              <w:left w:val="nil"/>
              <w:bottom w:val="nil"/>
              <w:right w:val="nil"/>
            </w:tcBorders>
            <w:noWrap/>
            <w:vAlign w:val="bottom"/>
            <w:hideMark/>
          </w:tcPr>
          <w:p w14:paraId="1A02272D" w14:textId="32DAAD19"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John Scott</w:t>
            </w:r>
          </w:p>
        </w:tc>
        <w:tc>
          <w:tcPr>
            <w:tcW w:w="3402" w:type="dxa"/>
            <w:tcBorders>
              <w:top w:val="nil"/>
              <w:left w:val="nil"/>
              <w:bottom w:val="nil"/>
              <w:right w:val="nil"/>
            </w:tcBorders>
            <w:noWrap/>
            <w:vAlign w:val="bottom"/>
            <w:hideMark/>
          </w:tcPr>
          <w:p w14:paraId="5FA5AFA1" w14:textId="1479125C"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roofErr w:type="spellStart"/>
            <w:r w:rsidRPr="00693BA4">
              <w:rPr>
                <w:rFonts w:ascii="Aptos Narrow" w:eastAsia="Times New Roman" w:hAnsi="Aptos Narrow" w:cs="Times New Roman"/>
                <w:color w:val="000000"/>
                <w:kern w:val="0"/>
                <w:sz w:val="22"/>
                <w:szCs w:val="22"/>
                <w:lang w:eastAsia="en-GB"/>
                <w14:ligatures w14:val="none"/>
              </w:rPr>
              <w:t>Dunnikier</w:t>
            </w:r>
            <w:proofErr w:type="spellEnd"/>
            <w:r w:rsidRPr="00693BA4">
              <w:rPr>
                <w:rFonts w:ascii="Aptos Narrow" w:eastAsia="Times New Roman" w:hAnsi="Aptos Narrow" w:cs="Times New Roman"/>
                <w:color w:val="000000"/>
                <w:kern w:val="0"/>
                <w:sz w:val="22"/>
                <w:szCs w:val="22"/>
                <w:lang w:eastAsia="en-GB"/>
                <w14:ligatures w14:val="none"/>
              </w:rPr>
              <w:t xml:space="preserve"> Park</w:t>
            </w:r>
            <w:r>
              <w:rPr>
                <w:rFonts w:ascii="Aptos Narrow" w:eastAsia="Times New Roman" w:hAnsi="Aptos Narrow" w:cs="Times New Roman"/>
                <w:color w:val="000000"/>
                <w:kern w:val="0"/>
                <w:sz w:val="22"/>
                <w:szCs w:val="22"/>
                <w:lang w:eastAsia="en-GB"/>
                <w14:ligatures w14:val="none"/>
              </w:rPr>
              <w:t>, 5</w:t>
            </w:r>
          </w:p>
        </w:tc>
      </w:tr>
      <w:tr w:rsidR="00693BA4" w:rsidRPr="00693BA4" w14:paraId="2F8991CF" w14:textId="77777777" w:rsidTr="00693BA4">
        <w:trPr>
          <w:trHeight w:val="300"/>
        </w:trPr>
        <w:tc>
          <w:tcPr>
            <w:tcW w:w="960" w:type="dxa"/>
            <w:tcBorders>
              <w:top w:val="nil"/>
              <w:left w:val="nil"/>
              <w:bottom w:val="nil"/>
              <w:right w:val="nil"/>
            </w:tcBorders>
            <w:noWrap/>
            <w:vAlign w:val="bottom"/>
            <w:hideMark/>
          </w:tcPr>
          <w:p w14:paraId="731B4818"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75</w:t>
            </w:r>
          </w:p>
        </w:tc>
        <w:tc>
          <w:tcPr>
            <w:tcW w:w="2726" w:type="dxa"/>
            <w:tcBorders>
              <w:top w:val="nil"/>
              <w:left w:val="nil"/>
              <w:bottom w:val="nil"/>
              <w:right w:val="nil"/>
            </w:tcBorders>
            <w:noWrap/>
            <w:vAlign w:val="bottom"/>
            <w:hideMark/>
          </w:tcPr>
          <w:p w14:paraId="78A9C69D" w14:textId="55A5E546"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Neil Macdougal</w:t>
            </w:r>
          </w:p>
        </w:tc>
        <w:tc>
          <w:tcPr>
            <w:tcW w:w="3402" w:type="dxa"/>
            <w:tcBorders>
              <w:top w:val="nil"/>
              <w:left w:val="nil"/>
              <w:bottom w:val="nil"/>
              <w:right w:val="nil"/>
            </w:tcBorders>
            <w:noWrap/>
            <w:vAlign w:val="bottom"/>
            <w:hideMark/>
          </w:tcPr>
          <w:p w14:paraId="243565A8" w14:textId="4126E97C"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Crieff</w:t>
            </w:r>
            <w:r>
              <w:rPr>
                <w:rFonts w:ascii="Aptos Narrow" w:eastAsia="Times New Roman" w:hAnsi="Aptos Narrow" w:cs="Times New Roman"/>
                <w:color w:val="000000"/>
                <w:kern w:val="0"/>
                <w:sz w:val="22"/>
                <w:szCs w:val="22"/>
                <w:lang w:eastAsia="en-GB"/>
                <w14:ligatures w14:val="none"/>
              </w:rPr>
              <w:t>, 3</w:t>
            </w:r>
          </w:p>
        </w:tc>
      </w:tr>
      <w:tr w:rsidR="00693BA4" w:rsidRPr="00693BA4" w14:paraId="04F2C54F" w14:textId="77777777" w:rsidTr="00693BA4">
        <w:trPr>
          <w:trHeight w:val="300"/>
        </w:trPr>
        <w:tc>
          <w:tcPr>
            <w:tcW w:w="960" w:type="dxa"/>
            <w:tcBorders>
              <w:top w:val="nil"/>
              <w:left w:val="nil"/>
              <w:bottom w:val="nil"/>
              <w:right w:val="nil"/>
            </w:tcBorders>
            <w:noWrap/>
            <w:vAlign w:val="bottom"/>
            <w:hideMark/>
          </w:tcPr>
          <w:p w14:paraId="4BAB7961"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726" w:type="dxa"/>
            <w:tcBorders>
              <w:top w:val="nil"/>
              <w:left w:val="nil"/>
              <w:bottom w:val="nil"/>
              <w:right w:val="nil"/>
            </w:tcBorders>
            <w:noWrap/>
            <w:vAlign w:val="bottom"/>
            <w:hideMark/>
          </w:tcPr>
          <w:p w14:paraId="0C5C6D83" w14:textId="7D6BD522"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Jeff Strachan</w:t>
            </w:r>
          </w:p>
        </w:tc>
        <w:tc>
          <w:tcPr>
            <w:tcW w:w="3402" w:type="dxa"/>
            <w:tcBorders>
              <w:top w:val="nil"/>
              <w:left w:val="nil"/>
              <w:bottom w:val="nil"/>
              <w:right w:val="nil"/>
            </w:tcBorders>
            <w:noWrap/>
            <w:vAlign w:val="bottom"/>
            <w:hideMark/>
          </w:tcPr>
          <w:p w14:paraId="50E1E3F3" w14:textId="414A7DD1"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Royal Montrose Mercantile</w:t>
            </w:r>
            <w:r>
              <w:rPr>
                <w:rFonts w:ascii="Aptos Narrow" w:eastAsia="Times New Roman" w:hAnsi="Aptos Narrow" w:cs="Times New Roman"/>
                <w:color w:val="000000"/>
                <w:kern w:val="0"/>
                <w:sz w:val="22"/>
                <w:szCs w:val="22"/>
                <w:lang w:eastAsia="en-GB"/>
                <w14:ligatures w14:val="none"/>
              </w:rPr>
              <w:t xml:space="preserve">, </w:t>
            </w:r>
            <w:proofErr w:type="spellStart"/>
            <w:r>
              <w:rPr>
                <w:rFonts w:ascii="Aptos Narrow" w:eastAsia="Times New Roman" w:hAnsi="Aptos Narrow" w:cs="Times New Roman"/>
                <w:color w:val="000000"/>
                <w:kern w:val="0"/>
                <w:sz w:val="22"/>
                <w:szCs w:val="22"/>
                <w:lang w:eastAsia="en-GB"/>
                <w14:ligatures w14:val="none"/>
              </w:rPr>
              <w:t>Scr</w:t>
            </w:r>
            <w:proofErr w:type="spellEnd"/>
          </w:p>
        </w:tc>
      </w:tr>
      <w:tr w:rsidR="00693BA4" w:rsidRPr="00693BA4" w14:paraId="1BFD6E3F" w14:textId="77777777" w:rsidTr="00693BA4">
        <w:trPr>
          <w:trHeight w:val="300"/>
        </w:trPr>
        <w:tc>
          <w:tcPr>
            <w:tcW w:w="960" w:type="dxa"/>
            <w:tcBorders>
              <w:top w:val="nil"/>
              <w:left w:val="nil"/>
              <w:bottom w:val="nil"/>
              <w:right w:val="nil"/>
            </w:tcBorders>
            <w:noWrap/>
            <w:vAlign w:val="bottom"/>
            <w:hideMark/>
          </w:tcPr>
          <w:p w14:paraId="70882DFB"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76</w:t>
            </w:r>
          </w:p>
        </w:tc>
        <w:tc>
          <w:tcPr>
            <w:tcW w:w="2726" w:type="dxa"/>
            <w:tcBorders>
              <w:top w:val="nil"/>
              <w:left w:val="nil"/>
              <w:bottom w:val="nil"/>
              <w:right w:val="nil"/>
            </w:tcBorders>
            <w:noWrap/>
            <w:vAlign w:val="bottom"/>
            <w:hideMark/>
          </w:tcPr>
          <w:p w14:paraId="3358DE8F" w14:textId="1F1F2622"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Luke Jennings</w:t>
            </w:r>
          </w:p>
        </w:tc>
        <w:tc>
          <w:tcPr>
            <w:tcW w:w="3402" w:type="dxa"/>
            <w:tcBorders>
              <w:top w:val="nil"/>
              <w:left w:val="nil"/>
              <w:bottom w:val="nil"/>
              <w:right w:val="nil"/>
            </w:tcBorders>
            <w:noWrap/>
            <w:vAlign w:val="bottom"/>
            <w:hideMark/>
          </w:tcPr>
          <w:p w14:paraId="735EEED6" w14:textId="2A7D9D5E"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Leven Golfing Society</w:t>
            </w:r>
            <w:r>
              <w:rPr>
                <w:rFonts w:ascii="Aptos Narrow" w:eastAsia="Times New Roman" w:hAnsi="Aptos Narrow" w:cs="Times New Roman"/>
                <w:color w:val="000000"/>
                <w:kern w:val="0"/>
                <w:sz w:val="22"/>
                <w:szCs w:val="22"/>
                <w:lang w:eastAsia="en-GB"/>
                <w14:ligatures w14:val="none"/>
              </w:rPr>
              <w:t>, +2</w:t>
            </w:r>
          </w:p>
        </w:tc>
      </w:tr>
      <w:tr w:rsidR="00693BA4" w:rsidRPr="00693BA4" w14:paraId="41C219B4" w14:textId="77777777" w:rsidTr="00693BA4">
        <w:trPr>
          <w:trHeight w:val="300"/>
        </w:trPr>
        <w:tc>
          <w:tcPr>
            <w:tcW w:w="960" w:type="dxa"/>
            <w:tcBorders>
              <w:top w:val="nil"/>
              <w:left w:val="nil"/>
              <w:bottom w:val="nil"/>
              <w:right w:val="nil"/>
            </w:tcBorders>
            <w:noWrap/>
            <w:vAlign w:val="bottom"/>
            <w:hideMark/>
          </w:tcPr>
          <w:p w14:paraId="647B2CF1"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726" w:type="dxa"/>
            <w:tcBorders>
              <w:top w:val="nil"/>
              <w:left w:val="nil"/>
              <w:bottom w:val="nil"/>
              <w:right w:val="nil"/>
            </w:tcBorders>
            <w:noWrap/>
            <w:vAlign w:val="bottom"/>
            <w:hideMark/>
          </w:tcPr>
          <w:p w14:paraId="64781362" w14:textId="5CE94FF4"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James Lonie</w:t>
            </w:r>
          </w:p>
        </w:tc>
        <w:tc>
          <w:tcPr>
            <w:tcW w:w="3402" w:type="dxa"/>
            <w:tcBorders>
              <w:top w:val="nil"/>
              <w:left w:val="nil"/>
              <w:bottom w:val="nil"/>
              <w:right w:val="nil"/>
            </w:tcBorders>
            <w:noWrap/>
            <w:vAlign w:val="bottom"/>
            <w:hideMark/>
          </w:tcPr>
          <w:p w14:paraId="6D8C7DC6" w14:textId="65F38FC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Lochgelly</w:t>
            </w:r>
            <w:r w:rsidR="00D74C7D">
              <w:rPr>
                <w:rFonts w:ascii="Aptos Narrow" w:eastAsia="Times New Roman" w:hAnsi="Aptos Narrow" w:cs="Times New Roman"/>
                <w:color w:val="000000"/>
                <w:kern w:val="0"/>
                <w:sz w:val="22"/>
                <w:szCs w:val="22"/>
                <w:lang w:eastAsia="en-GB"/>
                <w14:ligatures w14:val="none"/>
              </w:rPr>
              <w:t>, 5</w:t>
            </w:r>
          </w:p>
        </w:tc>
      </w:tr>
      <w:tr w:rsidR="00693BA4" w:rsidRPr="00693BA4" w14:paraId="5FDB8F0A" w14:textId="77777777" w:rsidTr="00693BA4">
        <w:trPr>
          <w:trHeight w:val="300"/>
        </w:trPr>
        <w:tc>
          <w:tcPr>
            <w:tcW w:w="960" w:type="dxa"/>
            <w:tcBorders>
              <w:top w:val="nil"/>
              <w:left w:val="nil"/>
              <w:bottom w:val="nil"/>
              <w:right w:val="nil"/>
            </w:tcBorders>
            <w:noWrap/>
            <w:vAlign w:val="bottom"/>
            <w:hideMark/>
          </w:tcPr>
          <w:p w14:paraId="4E60E322"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726" w:type="dxa"/>
            <w:tcBorders>
              <w:top w:val="nil"/>
              <w:left w:val="nil"/>
              <w:bottom w:val="nil"/>
              <w:right w:val="nil"/>
            </w:tcBorders>
            <w:noWrap/>
            <w:vAlign w:val="bottom"/>
            <w:hideMark/>
          </w:tcPr>
          <w:p w14:paraId="75F679E6" w14:textId="7861860C"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Scott Robertson</w:t>
            </w:r>
          </w:p>
        </w:tc>
        <w:tc>
          <w:tcPr>
            <w:tcW w:w="3402" w:type="dxa"/>
            <w:tcBorders>
              <w:top w:val="nil"/>
              <w:left w:val="nil"/>
              <w:bottom w:val="nil"/>
              <w:right w:val="nil"/>
            </w:tcBorders>
            <w:noWrap/>
            <w:vAlign w:val="bottom"/>
            <w:hideMark/>
          </w:tcPr>
          <w:p w14:paraId="0BAF51A3" w14:textId="7775EFED"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Edzell</w:t>
            </w:r>
            <w:r w:rsidR="00D74C7D">
              <w:rPr>
                <w:rFonts w:ascii="Aptos Narrow" w:eastAsia="Times New Roman" w:hAnsi="Aptos Narrow" w:cs="Times New Roman"/>
                <w:color w:val="000000"/>
                <w:kern w:val="0"/>
                <w:sz w:val="22"/>
                <w:szCs w:val="22"/>
                <w:lang w:eastAsia="en-GB"/>
                <w14:ligatures w14:val="none"/>
              </w:rPr>
              <w:t xml:space="preserve">, </w:t>
            </w:r>
            <w:proofErr w:type="spellStart"/>
            <w:r w:rsidR="00D74C7D">
              <w:rPr>
                <w:rFonts w:ascii="Aptos Narrow" w:eastAsia="Times New Roman" w:hAnsi="Aptos Narrow" w:cs="Times New Roman"/>
                <w:color w:val="000000"/>
                <w:kern w:val="0"/>
                <w:sz w:val="22"/>
                <w:szCs w:val="22"/>
                <w:lang w:eastAsia="en-GB"/>
                <w14:ligatures w14:val="none"/>
              </w:rPr>
              <w:t>Scr</w:t>
            </w:r>
            <w:proofErr w:type="spellEnd"/>
          </w:p>
        </w:tc>
      </w:tr>
    </w:tbl>
    <w:p w14:paraId="56C33877" w14:textId="77777777" w:rsidR="00693BA4" w:rsidRDefault="00693BA4" w:rsidP="00693BA4">
      <w:pPr>
        <w:pStyle w:val="NoSpacing"/>
      </w:pPr>
    </w:p>
    <w:p w14:paraId="4322E988" w14:textId="740F649B" w:rsidR="00693BA4" w:rsidRDefault="00693BA4" w:rsidP="00693BA4">
      <w:pPr>
        <w:pStyle w:val="NoSpacing"/>
      </w:pPr>
      <w:r>
        <w:t>Leading Handicap Scores</w:t>
      </w:r>
    </w:p>
    <w:p w14:paraId="247FA6CD" w14:textId="77777777" w:rsidR="00693BA4" w:rsidRDefault="00693BA4" w:rsidP="00693BA4">
      <w:pPr>
        <w:pStyle w:val="NoSpacing"/>
      </w:pPr>
    </w:p>
    <w:tbl>
      <w:tblPr>
        <w:tblW w:w="7230" w:type="dxa"/>
        <w:tblLook w:val="04A0" w:firstRow="1" w:lastRow="0" w:firstColumn="1" w:lastColumn="0" w:noHBand="0" w:noVBand="1"/>
      </w:tblPr>
      <w:tblGrid>
        <w:gridCol w:w="1043"/>
        <w:gridCol w:w="2643"/>
        <w:gridCol w:w="3544"/>
      </w:tblGrid>
      <w:tr w:rsidR="00693BA4" w:rsidRPr="00693BA4" w14:paraId="16C32FB5" w14:textId="77777777" w:rsidTr="00693BA4">
        <w:trPr>
          <w:trHeight w:val="300"/>
        </w:trPr>
        <w:tc>
          <w:tcPr>
            <w:tcW w:w="1043" w:type="dxa"/>
            <w:tcBorders>
              <w:top w:val="nil"/>
              <w:left w:val="nil"/>
              <w:bottom w:val="nil"/>
              <w:right w:val="nil"/>
            </w:tcBorders>
            <w:noWrap/>
            <w:vAlign w:val="bottom"/>
            <w:hideMark/>
          </w:tcPr>
          <w:p w14:paraId="089F0240" w14:textId="5587F564"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69</w:t>
            </w:r>
          </w:p>
        </w:tc>
        <w:tc>
          <w:tcPr>
            <w:tcW w:w="2643" w:type="dxa"/>
            <w:tcBorders>
              <w:top w:val="nil"/>
              <w:left w:val="nil"/>
              <w:bottom w:val="nil"/>
              <w:right w:val="nil"/>
            </w:tcBorders>
            <w:noWrap/>
            <w:vAlign w:val="bottom"/>
            <w:hideMark/>
          </w:tcPr>
          <w:p w14:paraId="5725FBF5"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Alan Henderson</w:t>
            </w:r>
          </w:p>
        </w:tc>
        <w:tc>
          <w:tcPr>
            <w:tcW w:w="3544" w:type="dxa"/>
            <w:tcBorders>
              <w:top w:val="nil"/>
              <w:left w:val="nil"/>
              <w:bottom w:val="nil"/>
              <w:right w:val="nil"/>
            </w:tcBorders>
            <w:noWrap/>
            <w:vAlign w:val="bottom"/>
            <w:hideMark/>
          </w:tcPr>
          <w:p w14:paraId="673FD45F" w14:textId="5F6D721E"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Pitlochry</w:t>
            </w:r>
            <w:r>
              <w:rPr>
                <w:rFonts w:ascii="Aptos Narrow" w:eastAsia="Times New Roman" w:hAnsi="Aptos Narrow" w:cs="Times New Roman"/>
                <w:color w:val="000000"/>
                <w:kern w:val="0"/>
                <w:sz w:val="22"/>
                <w:szCs w:val="22"/>
                <w:lang w:eastAsia="en-GB"/>
                <w14:ligatures w14:val="none"/>
              </w:rPr>
              <w:t>, 10</w:t>
            </w:r>
          </w:p>
        </w:tc>
      </w:tr>
      <w:tr w:rsidR="00693BA4" w:rsidRPr="00693BA4" w14:paraId="7E86CC69" w14:textId="77777777" w:rsidTr="00693BA4">
        <w:trPr>
          <w:trHeight w:val="300"/>
        </w:trPr>
        <w:tc>
          <w:tcPr>
            <w:tcW w:w="1043" w:type="dxa"/>
            <w:tcBorders>
              <w:top w:val="nil"/>
              <w:left w:val="nil"/>
              <w:bottom w:val="nil"/>
              <w:right w:val="nil"/>
            </w:tcBorders>
            <w:noWrap/>
            <w:vAlign w:val="bottom"/>
            <w:hideMark/>
          </w:tcPr>
          <w:p w14:paraId="5909FB82" w14:textId="70E908F3"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643" w:type="dxa"/>
            <w:tcBorders>
              <w:top w:val="nil"/>
              <w:left w:val="nil"/>
              <w:bottom w:val="nil"/>
              <w:right w:val="nil"/>
            </w:tcBorders>
            <w:noWrap/>
            <w:vAlign w:val="bottom"/>
            <w:hideMark/>
          </w:tcPr>
          <w:p w14:paraId="6F029260"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Brian Scott</w:t>
            </w:r>
          </w:p>
        </w:tc>
        <w:tc>
          <w:tcPr>
            <w:tcW w:w="3544" w:type="dxa"/>
            <w:tcBorders>
              <w:top w:val="nil"/>
              <w:left w:val="nil"/>
              <w:bottom w:val="nil"/>
              <w:right w:val="nil"/>
            </w:tcBorders>
            <w:noWrap/>
            <w:vAlign w:val="bottom"/>
            <w:hideMark/>
          </w:tcPr>
          <w:p w14:paraId="50B65925" w14:textId="3682F97F"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Craigie Hill</w:t>
            </w:r>
            <w:r>
              <w:rPr>
                <w:rFonts w:ascii="Aptos Narrow" w:eastAsia="Times New Roman" w:hAnsi="Aptos Narrow" w:cs="Times New Roman"/>
                <w:color w:val="000000"/>
                <w:kern w:val="0"/>
                <w:sz w:val="22"/>
                <w:szCs w:val="22"/>
                <w:lang w:eastAsia="en-GB"/>
                <w14:ligatures w14:val="none"/>
              </w:rPr>
              <w:t>, 12</w:t>
            </w:r>
          </w:p>
        </w:tc>
      </w:tr>
      <w:tr w:rsidR="00693BA4" w:rsidRPr="00693BA4" w14:paraId="1250F2C7" w14:textId="77777777" w:rsidTr="00693BA4">
        <w:trPr>
          <w:trHeight w:val="300"/>
        </w:trPr>
        <w:tc>
          <w:tcPr>
            <w:tcW w:w="1043" w:type="dxa"/>
            <w:tcBorders>
              <w:top w:val="nil"/>
              <w:left w:val="nil"/>
              <w:bottom w:val="nil"/>
              <w:right w:val="nil"/>
            </w:tcBorders>
            <w:noWrap/>
            <w:vAlign w:val="bottom"/>
            <w:hideMark/>
          </w:tcPr>
          <w:p w14:paraId="145CCE89" w14:textId="08519CBD"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643" w:type="dxa"/>
            <w:tcBorders>
              <w:top w:val="nil"/>
              <w:left w:val="nil"/>
              <w:bottom w:val="nil"/>
              <w:right w:val="nil"/>
            </w:tcBorders>
            <w:noWrap/>
            <w:vAlign w:val="bottom"/>
            <w:hideMark/>
          </w:tcPr>
          <w:p w14:paraId="476C10F2"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John Scott</w:t>
            </w:r>
          </w:p>
        </w:tc>
        <w:tc>
          <w:tcPr>
            <w:tcW w:w="3544" w:type="dxa"/>
            <w:tcBorders>
              <w:top w:val="nil"/>
              <w:left w:val="nil"/>
              <w:bottom w:val="nil"/>
              <w:right w:val="nil"/>
            </w:tcBorders>
            <w:noWrap/>
            <w:vAlign w:val="bottom"/>
            <w:hideMark/>
          </w:tcPr>
          <w:p w14:paraId="17D2F014" w14:textId="5EF1EC1A"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roofErr w:type="spellStart"/>
            <w:r w:rsidRPr="00693BA4">
              <w:rPr>
                <w:rFonts w:ascii="Aptos Narrow" w:eastAsia="Times New Roman" w:hAnsi="Aptos Narrow" w:cs="Times New Roman"/>
                <w:color w:val="000000"/>
                <w:kern w:val="0"/>
                <w:sz w:val="22"/>
                <w:szCs w:val="22"/>
                <w:lang w:eastAsia="en-GB"/>
                <w14:ligatures w14:val="none"/>
              </w:rPr>
              <w:t>Dunnikier</w:t>
            </w:r>
            <w:proofErr w:type="spellEnd"/>
            <w:r w:rsidRPr="00693BA4">
              <w:rPr>
                <w:rFonts w:ascii="Aptos Narrow" w:eastAsia="Times New Roman" w:hAnsi="Aptos Narrow" w:cs="Times New Roman"/>
                <w:color w:val="000000"/>
                <w:kern w:val="0"/>
                <w:sz w:val="22"/>
                <w:szCs w:val="22"/>
                <w:lang w:eastAsia="en-GB"/>
                <w14:ligatures w14:val="none"/>
              </w:rPr>
              <w:t xml:space="preserve"> Park</w:t>
            </w:r>
            <w:r>
              <w:rPr>
                <w:rFonts w:ascii="Aptos Narrow" w:eastAsia="Times New Roman" w:hAnsi="Aptos Narrow" w:cs="Times New Roman"/>
                <w:color w:val="000000"/>
                <w:kern w:val="0"/>
                <w:sz w:val="22"/>
                <w:szCs w:val="22"/>
                <w:lang w:eastAsia="en-GB"/>
                <w14:ligatures w14:val="none"/>
              </w:rPr>
              <w:t>, 5</w:t>
            </w:r>
          </w:p>
        </w:tc>
      </w:tr>
      <w:tr w:rsidR="00693BA4" w:rsidRPr="00693BA4" w14:paraId="30CBE6EE" w14:textId="77777777" w:rsidTr="00693BA4">
        <w:trPr>
          <w:trHeight w:val="300"/>
        </w:trPr>
        <w:tc>
          <w:tcPr>
            <w:tcW w:w="1043" w:type="dxa"/>
            <w:tcBorders>
              <w:top w:val="nil"/>
              <w:left w:val="nil"/>
              <w:bottom w:val="nil"/>
              <w:right w:val="nil"/>
            </w:tcBorders>
            <w:noWrap/>
            <w:vAlign w:val="bottom"/>
            <w:hideMark/>
          </w:tcPr>
          <w:p w14:paraId="467E8905" w14:textId="76E7C978"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70</w:t>
            </w:r>
          </w:p>
        </w:tc>
        <w:tc>
          <w:tcPr>
            <w:tcW w:w="2643" w:type="dxa"/>
            <w:tcBorders>
              <w:top w:val="nil"/>
              <w:left w:val="nil"/>
              <w:bottom w:val="nil"/>
              <w:right w:val="nil"/>
            </w:tcBorders>
            <w:noWrap/>
            <w:vAlign w:val="bottom"/>
            <w:hideMark/>
          </w:tcPr>
          <w:p w14:paraId="7F5B5EA7" w14:textId="29CCA611"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Alastair D</w:t>
            </w:r>
            <w:r w:rsidR="00D74C7D" w:rsidRPr="00693BA4">
              <w:rPr>
                <w:rFonts w:ascii="Aptos Narrow" w:eastAsia="Times New Roman" w:hAnsi="Aptos Narrow" w:cs="Times New Roman"/>
                <w:color w:val="000000"/>
                <w:kern w:val="0"/>
                <w:sz w:val="22"/>
                <w:szCs w:val="22"/>
                <w:lang w:eastAsia="en-GB"/>
                <w14:ligatures w14:val="none"/>
              </w:rPr>
              <w:t>uncan</w:t>
            </w:r>
          </w:p>
        </w:tc>
        <w:tc>
          <w:tcPr>
            <w:tcW w:w="3544" w:type="dxa"/>
            <w:tcBorders>
              <w:top w:val="nil"/>
              <w:left w:val="nil"/>
              <w:bottom w:val="nil"/>
              <w:right w:val="nil"/>
            </w:tcBorders>
            <w:noWrap/>
            <w:vAlign w:val="bottom"/>
            <w:hideMark/>
          </w:tcPr>
          <w:p w14:paraId="6F4B24B3" w14:textId="2F23371D"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Murrayshall</w:t>
            </w:r>
            <w:r>
              <w:rPr>
                <w:rFonts w:ascii="Aptos Narrow" w:eastAsia="Times New Roman" w:hAnsi="Aptos Narrow" w:cs="Times New Roman"/>
                <w:color w:val="000000"/>
                <w:kern w:val="0"/>
                <w:sz w:val="22"/>
                <w:szCs w:val="22"/>
                <w:lang w:eastAsia="en-GB"/>
                <w14:ligatures w14:val="none"/>
              </w:rPr>
              <w:t>, 7</w:t>
            </w:r>
          </w:p>
        </w:tc>
      </w:tr>
      <w:tr w:rsidR="00693BA4" w:rsidRPr="00693BA4" w14:paraId="767DC597" w14:textId="77777777" w:rsidTr="00693BA4">
        <w:trPr>
          <w:trHeight w:val="300"/>
        </w:trPr>
        <w:tc>
          <w:tcPr>
            <w:tcW w:w="1043" w:type="dxa"/>
            <w:tcBorders>
              <w:top w:val="nil"/>
              <w:left w:val="nil"/>
              <w:bottom w:val="nil"/>
              <w:right w:val="nil"/>
            </w:tcBorders>
            <w:noWrap/>
            <w:vAlign w:val="bottom"/>
            <w:hideMark/>
          </w:tcPr>
          <w:p w14:paraId="196714B3" w14:textId="7350EA4F"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71</w:t>
            </w:r>
          </w:p>
        </w:tc>
        <w:tc>
          <w:tcPr>
            <w:tcW w:w="2643" w:type="dxa"/>
            <w:tcBorders>
              <w:top w:val="nil"/>
              <w:left w:val="nil"/>
              <w:bottom w:val="nil"/>
              <w:right w:val="nil"/>
            </w:tcBorders>
            <w:noWrap/>
            <w:vAlign w:val="bottom"/>
            <w:hideMark/>
          </w:tcPr>
          <w:p w14:paraId="2291E182"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Nicholas Yates</w:t>
            </w:r>
          </w:p>
        </w:tc>
        <w:tc>
          <w:tcPr>
            <w:tcW w:w="3544" w:type="dxa"/>
            <w:tcBorders>
              <w:top w:val="nil"/>
              <w:left w:val="nil"/>
              <w:bottom w:val="nil"/>
              <w:right w:val="nil"/>
            </w:tcBorders>
            <w:noWrap/>
            <w:vAlign w:val="bottom"/>
            <w:hideMark/>
          </w:tcPr>
          <w:p w14:paraId="518500D5" w14:textId="4CEE4D7B"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Edzell</w:t>
            </w:r>
            <w:r>
              <w:rPr>
                <w:rFonts w:ascii="Aptos Narrow" w:eastAsia="Times New Roman" w:hAnsi="Aptos Narrow" w:cs="Times New Roman"/>
                <w:color w:val="000000"/>
                <w:kern w:val="0"/>
                <w:sz w:val="22"/>
                <w:szCs w:val="22"/>
                <w:lang w:eastAsia="en-GB"/>
                <w14:ligatures w14:val="none"/>
              </w:rPr>
              <w:t>, 13</w:t>
            </w:r>
          </w:p>
        </w:tc>
      </w:tr>
      <w:tr w:rsidR="00693BA4" w:rsidRPr="00693BA4" w14:paraId="09C67828" w14:textId="77777777" w:rsidTr="00693BA4">
        <w:trPr>
          <w:trHeight w:val="300"/>
        </w:trPr>
        <w:tc>
          <w:tcPr>
            <w:tcW w:w="1043" w:type="dxa"/>
            <w:tcBorders>
              <w:top w:val="nil"/>
              <w:left w:val="nil"/>
              <w:bottom w:val="nil"/>
              <w:right w:val="nil"/>
            </w:tcBorders>
            <w:noWrap/>
            <w:vAlign w:val="bottom"/>
            <w:hideMark/>
          </w:tcPr>
          <w:p w14:paraId="5212265E" w14:textId="215E930C"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643" w:type="dxa"/>
            <w:tcBorders>
              <w:top w:val="nil"/>
              <w:left w:val="nil"/>
              <w:bottom w:val="nil"/>
              <w:right w:val="nil"/>
            </w:tcBorders>
            <w:noWrap/>
            <w:vAlign w:val="bottom"/>
            <w:hideMark/>
          </w:tcPr>
          <w:p w14:paraId="1D56CF60"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James Lonie</w:t>
            </w:r>
          </w:p>
        </w:tc>
        <w:tc>
          <w:tcPr>
            <w:tcW w:w="3544" w:type="dxa"/>
            <w:tcBorders>
              <w:top w:val="nil"/>
              <w:left w:val="nil"/>
              <w:bottom w:val="nil"/>
              <w:right w:val="nil"/>
            </w:tcBorders>
            <w:noWrap/>
            <w:vAlign w:val="bottom"/>
            <w:hideMark/>
          </w:tcPr>
          <w:p w14:paraId="265E4695" w14:textId="452B020D"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Lochgelly</w:t>
            </w:r>
            <w:r>
              <w:rPr>
                <w:rFonts w:ascii="Aptos Narrow" w:eastAsia="Times New Roman" w:hAnsi="Aptos Narrow" w:cs="Times New Roman"/>
                <w:color w:val="000000"/>
                <w:kern w:val="0"/>
                <w:sz w:val="22"/>
                <w:szCs w:val="22"/>
                <w:lang w:eastAsia="en-GB"/>
                <w14:ligatures w14:val="none"/>
              </w:rPr>
              <w:t>, 5</w:t>
            </w:r>
          </w:p>
        </w:tc>
      </w:tr>
      <w:tr w:rsidR="00693BA4" w:rsidRPr="00693BA4" w14:paraId="5EE849EF" w14:textId="77777777" w:rsidTr="00693BA4">
        <w:trPr>
          <w:trHeight w:val="300"/>
        </w:trPr>
        <w:tc>
          <w:tcPr>
            <w:tcW w:w="1043" w:type="dxa"/>
            <w:tcBorders>
              <w:top w:val="nil"/>
              <w:left w:val="nil"/>
              <w:bottom w:val="nil"/>
              <w:right w:val="nil"/>
            </w:tcBorders>
            <w:noWrap/>
            <w:vAlign w:val="bottom"/>
            <w:hideMark/>
          </w:tcPr>
          <w:p w14:paraId="1DFC4896" w14:textId="0D36B963"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72</w:t>
            </w:r>
          </w:p>
        </w:tc>
        <w:tc>
          <w:tcPr>
            <w:tcW w:w="2643" w:type="dxa"/>
            <w:tcBorders>
              <w:top w:val="nil"/>
              <w:left w:val="nil"/>
              <w:bottom w:val="nil"/>
              <w:right w:val="nil"/>
            </w:tcBorders>
            <w:noWrap/>
            <w:vAlign w:val="bottom"/>
            <w:hideMark/>
          </w:tcPr>
          <w:p w14:paraId="727962DA"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Neil Macdougal</w:t>
            </w:r>
          </w:p>
        </w:tc>
        <w:tc>
          <w:tcPr>
            <w:tcW w:w="3544" w:type="dxa"/>
            <w:tcBorders>
              <w:top w:val="nil"/>
              <w:left w:val="nil"/>
              <w:bottom w:val="nil"/>
              <w:right w:val="nil"/>
            </w:tcBorders>
            <w:noWrap/>
            <w:vAlign w:val="bottom"/>
            <w:hideMark/>
          </w:tcPr>
          <w:p w14:paraId="35D24686" w14:textId="35BC97BB"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Crieff</w:t>
            </w:r>
            <w:r>
              <w:rPr>
                <w:rFonts w:ascii="Aptos Narrow" w:eastAsia="Times New Roman" w:hAnsi="Aptos Narrow" w:cs="Times New Roman"/>
                <w:color w:val="000000"/>
                <w:kern w:val="0"/>
                <w:sz w:val="22"/>
                <w:szCs w:val="22"/>
                <w:lang w:eastAsia="en-GB"/>
                <w14:ligatures w14:val="none"/>
              </w:rPr>
              <w:t>, 3</w:t>
            </w:r>
          </w:p>
        </w:tc>
      </w:tr>
      <w:tr w:rsidR="00693BA4" w:rsidRPr="00693BA4" w14:paraId="7890B6C4" w14:textId="77777777" w:rsidTr="00693BA4">
        <w:trPr>
          <w:trHeight w:val="300"/>
        </w:trPr>
        <w:tc>
          <w:tcPr>
            <w:tcW w:w="1043" w:type="dxa"/>
            <w:tcBorders>
              <w:top w:val="nil"/>
              <w:left w:val="nil"/>
              <w:bottom w:val="nil"/>
              <w:right w:val="nil"/>
            </w:tcBorders>
            <w:noWrap/>
            <w:vAlign w:val="bottom"/>
            <w:hideMark/>
          </w:tcPr>
          <w:p w14:paraId="10694C10" w14:textId="06048682"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643" w:type="dxa"/>
            <w:tcBorders>
              <w:top w:val="nil"/>
              <w:left w:val="nil"/>
              <w:bottom w:val="nil"/>
              <w:right w:val="nil"/>
            </w:tcBorders>
            <w:noWrap/>
            <w:vAlign w:val="bottom"/>
            <w:hideMark/>
          </w:tcPr>
          <w:p w14:paraId="3297CD6B"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Ian Hamilton</w:t>
            </w:r>
          </w:p>
        </w:tc>
        <w:tc>
          <w:tcPr>
            <w:tcW w:w="3544" w:type="dxa"/>
            <w:tcBorders>
              <w:top w:val="nil"/>
              <w:left w:val="nil"/>
              <w:bottom w:val="nil"/>
              <w:right w:val="nil"/>
            </w:tcBorders>
            <w:noWrap/>
            <w:vAlign w:val="bottom"/>
            <w:hideMark/>
          </w:tcPr>
          <w:p w14:paraId="04B03FEA" w14:textId="21D06E4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Pitlochry</w:t>
            </w:r>
            <w:r>
              <w:rPr>
                <w:rFonts w:ascii="Aptos Narrow" w:eastAsia="Times New Roman" w:hAnsi="Aptos Narrow" w:cs="Times New Roman"/>
                <w:color w:val="000000"/>
                <w:kern w:val="0"/>
                <w:sz w:val="22"/>
                <w:szCs w:val="22"/>
                <w:lang w:eastAsia="en-GB"/>
                <w14:ligatures w14:val="none"/>
              </w:rPr>
              <w:t>, 9</w:t>
            </w:r>
          </w:p>
        </w:tc>
      </w:tr>
      <w:tr w:rsidR="00693BA4" w:rsidRPr="00693BA4" w14:paraId="340861FD" w14:textId="77777777" w:rsidTr="00693BA4">
        <w:trPr>
          <w:trHeight w:val="300"/>
        </w:trPr>
        <w:tc>
          <w:tcPr>
            <w:tcW w:w="1043" w:type="dxa"/>
            <w:tcBorders>
              <w:top w:val="nil"/>
              <w:left w:val="nil"/>
              <w:bottom w:val="nil"/>
              <w:right w:val="nil"/>
            </w:tcBorders>
            <w:noWrap/>
            <w:vAlign w:val="bottom"/>
            <w:hideMark/>
          </w:tcPr>
          <w:p w14:paraId="62C07756" w14:textId="70682E30"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643" w:type="dxa"/>
            <w:tcBorders>
              <w:top w:val="nil"/>
              <w:left w:val="nil"/>
              <w:bottom w:val="nil"/>
              <w:right w:val="nil"/>
            </w:tcBorders>
            <w:noWrap/>
            <w:vAlign w:val="bottom"/>
            <w:hideMark/>
          </w:tcPr>
          <w:p w14:paraId="0CAEFB15"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Aly Wood</w:t>
            </w:r>
          </w:p>
        </w:tc>
        <w:tc>
          <w:tcPr>
            <w:tcW w:w="3544" w:type="dxa"/>
            <w:tcBorders>
              <w:top w:val="nil"/>
              <w:left w:val="nil"/>
              <w:bottom w:val="nil"/>
              <w:right w:val="nil"/>
            </w:tcBorders>
            <w:noWrap/>
            <w:vAlign w:val="bottom"/>
            <w:hideMark/>
          </w:tcPr>
          <w:p w14:paraId="2FE30A21" w14:textId="56F751B3"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roofErr w:type="spellStart"/>
            <w:r w:rsidRPr="00693BA4">
              <w:rPr>
                <w:rFonts w:ascii="Aptos Narrow" w:eastAsia="Times New Roman" w:hAnsi="Aptos Narrow" w:cs="Times New Roman"/>
                <w:color w:val="000000"/>
                <w:kern w:val="0"/>
                <w:sz w:val="22"/>
                <w:szCs w:val="22"/>
                <w:lang w:eastAsia="en-GB"/>
                <w14:ligatures w14:val="none"/>
              </w:rPr>
              <w:t>Dunnikier</w:t>
            </w:r>
            <w:proofErr w:type="spellEnd"/>
            <w:r w:rsidRPr="00693BA4">
              <w:rPr>
                <w:rFonts w:ascii="Aptos Narrow" w:eastAsia="Times New Roman" w:hAnsi="Aptos Narrow" w:cs="Times New Roman"/>
                <w:color w:val="000000"/>
                <w:kern w:val="0"/>
                <w:sz w:val="22"/>
                <w:szCs w:val="22"/>
                <w:lang w:eastAsia="en-GB"/>
                <w14:ligatures w14:val="none"/>
              </w:rPr>
              <w:t xml:space="preserve"> Park</w:t>
            </w:r>
            <w:r>
              <w:rPr>
                <w:rFonts w:ascii="Aptos Narrow" w:eastAsia="Times New Roman" w:hAnsi="Aptos Narrow" w:cs="Times New Roman"/>
                <w:color w:val="000000"/>
                <w:kern w:val="0"/>
                <w:sz w:val="22"/>
                <w:szCs w:val="22"/>
                <w:lang w:eastAsia="en-GB"/>
                <w14:ligatures w14:val="none"/>
              </w:rPr>
              <w:t>, 9</w:t>
            </w:r>
          </w:p>
        </w:tc>
      </w:tr>
      <w:tr w:rsidR="00693BA4" w:rsidRPr="00693BA4" w14:paraId="6CA1589F" w14:textId="77777777" w:rsidTr="00693BA4">
        <w:trPr>
          <w:trHeight w:val="300"/>
        </w:trPr>
        <w:tc>
          <w:tcPr>
            <w:tcW w:w="1043" w:type="dxa"/>
            <w:tcBorders>
              <w:top w:val="nil"/>
              <w:left w:val="nil"/>
              <w:bottom w:val="nil"/>
              <w:right w:val="nil"/>
            </w:tcBorders>
            <w:noWrap/>
            <w:vAlign w:val="bottom"/>
            <w:hideMark/>
          </w:tcPr>
          <w:p w14:paraId="40A4041F" w14:textId="5C1C253F"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p>
        </w:tc>
        <w:tc>
          <w:tcPr>
            <w:tcW w:w="2643" w:type="dxa"/>
            <w:tcBorders>
              <w:top w:val="nil"/>
              <w:left w:val="nil"/>
              <w:bottom w:val="nil"/>
              <w:right w:val="nil"/>
            </w:tcBorders>
            <w:noWrap/>
            <w:vAlign w:val="bottom"/>
            <w:hideMark/>
          </w:tcPr>
          <w:p w14:paraId="6F3EF19A" w14:textId="77777777"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Michael Lang</w:t>
            </w:r>
          </w:p>
        </w:tc>
        <w:tc>
          <w:tcPr>
            <w:tcW w:w="3544" w:type="dxa"/>
            <w:tcBorders>
              <w:top w:val="nil"/>
              <w:left w:val="nil"/>
              <w:bottom w:val="nil"/>
              <w:right w:val="nil"/>
            </w:tcBorders>
            <w:noWrap/>
            <w:vAlign w:val="bottom"/>
            <w:hideMark/>
          </w:tcPr>
          <w:p w14:paraId="5CC780B4" w14:textId="5711B421" w:rsidR="00693BA4" w:rsidRPr="00693BA4" w:rsidRDefault="00693BA4" w:rsidP="00693BA4">
            <w:pPr>
              <w:spacing w:after="0" w:line="240" w:lineRule="auto"/>
              <w:rPr>
                <w:rFonts w:ascii="Aptos Narrow" w:eastAsia="Times New Roman" w:hAnsi="Aptos Narrow" w:cs="Times New Roman"/>
                <w:color w:val="000000"/>
                <w:kern w:val="0"/>
                <w:sz w:val="22"/>
                <w:szCs w:val="22"/>
                <w:lang w:eastAsia="en-GB"/>
                <w14:ligatures w14:val="none"/>
              </w:rPr>
            </w:pPr>
            <w:r w:rsidRPr="00693BA4">
              <w:rPr>
                <w:rFonts w:ascii="Aptos Narrow" w:eastAsia="Times New Roman" w:hAnsi="Aptos Narrow" w:cs="Times New Roman"/>
                <w:color w:val="000000"/>
                <w:kern w:val="0"/>
                <w:sz w:val="22"/>
                <w:szCs w:val="22"/>
                <w:lang w:eastAsia="en-GB"/>
                <w14:ligatures w14:val="none"/>
              </w:rPr>
              <w:t>Dunkeld and Birnam</w:t>
            </w:r>
            <w:r>
              <w:rPr>
                <w:rFonts w:ascii="Aptos Narrow" w:eastAsia="Times New Roman" w:hAnsi="Aptos Narrow" w:cs="Times New Roman"/>
                <w:color w:val="000000"/>
                <w:kern w:val="0"/>
                <w:sz w:val="22"/>
                <w:szCs w:val="22"/>
                <w:lang w:eastAsia="en-GB"/>
                <w14:ligatures w14:val="none"/>
              </w:rPr>
              <w:t>, 6</w:t>
            </w:r>
          </w:p>
        </w:tc>
      </w:tr>
    </w:tbl>
    <w:p w14:paraId="34864EC7" w14:textId="77777777" w:rsidR="00693BA4" w:rsidRDefault="00693BA4" w:rsidP="00693BA4">
      <w:pPr>
        <w:pStyle w:val="NoSpacing"/>
      </w:pPr>
    </w:p>
    <w:p w14:paraId="56DBDC0D" w14:textId="0C0484C0" w:rsidR="00D74C7D" w:rsidRDefault="00D74C7D" w:rsidP="00693BA4">
      <w:pPr>
        <w:pStyle w:val="NoSpacing"/>
      </w:pPr>
      <w:r>
        <w:t>Leading Team Scores</w:t>
      </w:r>
    </w:p>
    <w:p w14:paraId="63A315A7" w14:textId="77777777" w:rsidR="00D74C7D" w:rsidRDefault="00D74C7D" w:rsidP="00693BA4">
      <w:pPr>
        <w:pStyle w:val="NoSpacing"/>
      </w:pPr>
    </w:p>
    <w:tbl>
      <w:tblPr>
        <w:tblW w:w="7513" w:type="dxa"/>
        <w:tblLook w:val="04A0" w:firstRow="1" w:lastRow="0" w:firstColumn="1" w:lastColumn="0" w:noHBand="0" w:noVBand="1"/>
      </w:tblPr>
      <w:tblGrid>
        <w:gridCol w:w="1134"/>
        <w:gridCol w:w="2552"/>
        <w:gridCol w:w="3827"/>
      </w:tblGrid>
      <w:tr w:rsidR="001163AE" w:rsidRPr="001163AE" w14:paraId="2C69C293" w14:textId="77777777" w:rsidTr="001163AE">
        <w:trPr>
          <w:trHeight w:val="300"/>
        </w:trPr>
        <w:tc>
          <w:tcPr>
            <w:tcW w:w="1134" w:type="dxa"/>
            <w:tcBorders>
              <w:top w:val="nil"/>
              <w:left w:val="nil"/>
              <w:bottom w:val="nil"/>
              <w:right w:val="nil"/>
            </w:tcBorders>
            <w:noWrap/>
            <w:vAlign w:val="bottom"/>
            <w:hideMark/>
          </w:tcPr>
          <w:p w14:paraId="47D1A213" w14:textId="77777777" w:rsidR="001163AE" w:rsidRPr="001163AE" w:rsidRDefault="001163AE" w:rsidP="001163AE">
            <w:pPr>
              <w:spacing w:after="0" w:line="240" w:lineRule="auto"/>
              <w:jc w:val="right"/>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59</w:t>
            </w:r>
          </w:p>
        </w:tc>
        <w:tc>
          <w:tcPr>
            <w:tcW w:w="2552" w:type="dxa"/>
            <w:tcBorders>
              <w:top w:val="nil"/>
              <w:left w:val="nil"/>
              <w:bottom w:val="nil"/>
              <w:right w:val="nil"/>
            </w:tcBorders>
            <w:noWrap/>
            <w:vAlign w:val="bottom"/>
            <w:hideMark/>
          </w:tcPr>
          <w:p w14:paraId="5043949C"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John Scott</w:t>
            </w:r>
          </w:p>
        </w:tc>
        <w:tc>
          <w:tcPr>
            <w:tcW w:w="3827" w:type="dxa"/>
            <w:tcBorders>
              <w:top w:val="nil"/>
              <w:left w:val="nil"/>
              <w:bottom w:val="nil"/>
              <w:right w:val="nil"/>
            </w:tcBorders>
            <w:noWrap/>
            <w:vAlign w:val="bottom"/>
            <w:hideMark/>
          </w:tcPr>
          <w:p w14:paraId="4BA8F91E" w14:textId="34CF0B7D"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roofErr w:type="spellStart"/>
            <w:r w:rsidRPr="001163AE">
              <w:rPr>
                <w:rFonts w:ascii="Aptos Narrow" w:eastAsia="Times New Roman" w:hAnsi="Aptos Narrow" w:cs="Times New Roman"/>
                <w:color w:val="000000"/>
                <w:kern w:val="0"/>
                <w:sz w:val="22"/>
                <w:szCs w:val="22"/>
                <w:lang w:eastAsia="en-GB"/>
                <w14:ligatures w14:val="none"/>
              </w:rPr>
              <w:t>Dunnikier</w:t>
            </w:r>
            <w:proofErr w:type="spellEnd"/>
            <w:r w:rsidRPr="001163AE">
              <w:rPr>
                <w:rFonts w:ascii="Aptos Narrow" w:eastAsia="Times New Roman" w:hAnsi="Aptos Narrow" w:cs="Times New Roman"/>
                <w:color w:val="000000"/>
                <w:kern w:val="0"/>
                <w:sz w:val="22"/>
                <w:szCs w:val="22"/>
                <w:lang w:eastAsia="en-GB"/>
                <w14:ligatures w14:val="none"/>
              </w:rPr>
              <w:t xml:space="preserve"> Park</w:t>
            </w:r>
            <w:r>
              <w:rPr>
                <w:rFonts w:ascii="Aptos Narrow" w:eastAsia="Times New Roman" w:hAnsi="Aptos Narrow" w:cs="Times New Roman"/>
                <w:color w:val="000000"/>
                <w:kern w:val="0"/>
                <w:sz w:val="22"/>
                <w:szCs w:val="22"/>
                <w:lang w:eastAsia="en-GB"/>
                <w14:ligatures w14:val="none"/>
              </w:rPr>
              <w:t>, 5</w:t>
            </w:r>
          </w:p>
        </w:tc>
      </w:tr>
      <w:tr w:rsidR="001163AE" w:rsidRPr="001163AE" w14:paraId="66FEF704" w14:textId="77777777" w:rsidTr="001163AE">
        <w:trPr>
          <w:trHeight w:val="300"/>
        </w:trPr>
        <w:tc>
          <w:tcPr>
            <w:tcW w:w="1134" w:type="dxa"/>
            <w:tcBorders>
              <w:top w:val="nil"/>
              <w:left w:val="nil"/>
              <w:bottom w:val="nil"/>
              <w:right w:val="nil"/>
            </w:tcBorders>
            <w:noWrap/>
            <w:vAlign w:val="bottom"/>
            <w:hideMark/>
          </w:tcPr>
          <w:p w14:paraId="705A5099"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
        </w:tc>
        <w:tc>
          <w:tcPr>
            <w:tcW w:w="2552" w:type="dxa"/>
            <w:tcBorders>
              <w:top w:val="nil"/>
              <w:left w:val="nil"/>
              <w:bottom w:val="nil"/>
              <w:right w:val="nil"/>
            </w:tcBorders>
            <w:noWrap/>
            <w:vAlign w:val="bottom"/>
            <w:hideMark/>
          </w:tcPr>
          <w:p w14:paraId="53D2FD8F"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Graeme Dear</w:t>
            </w:r>
          </w:p>
        </w:tc>
        <w:tc>
          <w:tcPr>
            <w:tcW w:w="3827" w:type="dxa"/>
            <w:tcBorders>
              <w:top w:val="nil"/>
              <w:left w:val="nil"/>
              <w:bottom w:val="nil"/>
              <w:right w:val="nil"/>
            </w:tcBorders>
            <w:noWrap/>
            <w:vAlign w:val="bottom"/>
            <w:hideMark/>
          </w:tcPr>
          <w:p w14:paraId="60563A14" w14:textId="5B8CA08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Murrayshall</w:t>
            </w:r>
            <w:r>
              <w:rPr>
                <w:rFonts w:ascii="Aptos Narrow" w:eastAsia="Times New Roman" w:hAnsi="Aptos Narrow" w:cs="Times New Roman"/>
                <w:color w:val="000000"/>
                <w:kern w:val="0"/>
                <w:sz w:val="22"/>
                <w:szCs w:val="22"/>
                <w:lang w:eastAsia="en-GB"/>
                <w14:ligatures w14:val="none"/>
              </w:rPr>
              <w:t>, 8</w:t>
            </w:r>
          </w:p>
        </w:tc>
      </w:tr>
      <w:tr w:rsidR="001163AE" w:rsidRPr="001163AE" w14:paraId="5DCFE069" w14:textId="77777777" w:rsidTr="001163AE">
        <w:trPr>
          <w:trHeight w:val="300"/>
        </w:trPr>
        <w:tc>
          <w:tcPr>
            <w:tcW w:w="1134" w:type="dxa"/>
            <w:tcBorders>
              <w:top w:val="nil"/>
              <w:left w:val="nil"/>
              <w:bottom w:val="nil"/>
              <w:right w:val="nil"/>
            </w:tcBorders>
            <w:noWrap/>
            <w:vAlign w:val="bottom"/>
            <w:hideMark/>
          </w:tcPr>
          <w:p w14:paraId="5E5747EB"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
        </w:tc>
        <w:tc>
          <w:tcPr>
            <w:tcW w:w="2552" w:type="dxa"/>
            <w:tcBorders>
              <w:top w:val="nil"/>
              <w:left w:val="nil"/>
              <w:bottom w:val="nil"/>
              <w:right w:val="nil"/>
            </w:tcBorders>
            <w:noWrap/>
            <w:vAlign w:val="bottom"/>
            <w:hideMark/>
          </w:tcPr>
          <w:p w14:paraId="556ED8B0"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Robert Gormley</w:t>
            </w:r>
          </w:p>
        </w:tc>
        <w:tc>
          <w:tcPr>
            <w:tcW w:w="3827" w:type="dxa"/>
            <w:tcBorders>
              <w:top w:val="nil"/>
              <w:left w:val="nil"/>
              <w:bottom w:val="nil"/>
              <w:right w:val="nil"/>
            </w:tcBorders>
            <w:noWrap/>
            <w:vAlign w:val="bottom"/>
            <w:hideMark/>
          </w:tcPr>
          <w:p w14:paraId="187BBB5F" w14:textId="65D4F536"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Murrayshall</w:t>
            </w:r>
            <w:r>
              <w:rPr>
                <w:rFonts w:ascii="Aptos Narrow" w:eastAsia="Times New Roman" w:hAnsi="Aptos Narrow" w:cs="Times New Roman"/>
                <w:color w:val="000000"/>
                <w:kern w:val="0"/>
                <w:sz w:val="22"/>
                <w:szCs w:val="22"/>
                <w:lang w:eastAsia="en-GB"/>
                <w14:ligatures w14:val="none"/>
              </w:rPr>
              <w:t>, 12</w:t>
            </w:r>
          </w:p>
        </w:tc>
      </w:tr>
      <w:tr w:rsidR="001163AE" w:rsidRPr="001163AE" w14:paraId="6DD12255" w14:textId="77777777" w:rsidTr="001163AE">
        <w:trPr>
          <w:trHeight w:val="300"/>
        </w:trPr>
        <w:tc>
          <w:tcPr>
            <w:tcW w:w="1134" w:type="dxa"/>
            <w:tcBorders>
              <w:top w:val="nil"/>
              <w:left w:val="nil"/>
              <w:bottom w:val="nil"/>
              <w:right w:val="nil"/>
            </w:tcBorders>
            <w:noWrap/>
            <w:vAlign w:val="bottom"/>
            <w:hideMark/>
          </w:tcPr>
          <w:p w14:paraId="0AE0FF21"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
        </w:tc>
        <w:tc>
          <w:tcPr>
            <w:tcW w:w="2552" w:type="dxa"/>
            <w:tcBorders>
              <w:top w:val="nil"/>
              <w:left w:val="nil"/>
              <w:bottom w:val="nil"/>
              <w:right w:val="nil"/>
            </w:tcBorders>
            <w:noWrap/>
            <w:vAlign w:val="bottom"/>
            <w:hideMark/>
          </w:tcPr>
          <w:p w14:paraId="74A84670"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Tom Hayes</w:t>
            </w:r>
          </w:p>
        </w:tc>
        <w:tc>
          <w:tcPr>
            <w:tcW w:w="3827" w:type="dxa"/>
            <w:tcBorders>
              <w:top w:val="nil"/>
              <w:left w:val="nil"/>
              <w:bottom w:val="nil"/>
              <w:right w:val="nil"/>
            </w:tcBorders>
            <w:noWrap/>
            <w:vAlign w:val="bottom"/>
            <w:hideMark/>
          </w:tcPr>
          <w:p w14:paraId="76A33264" w14:textId="736E070A"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Murrayshall</w:t>
            </w:r>
            <w:r>
              <w:rPr>
                <w:rFonts w:ascii="Aptos Narrow" w:eastAsia="Times New Roman" w:hAnsi="Aptos Narrow" w:cs="Times New Roman"/>
                <w:color w:val="000000"/>
                <w:kern w:val="0"/>
                <w:sz w:val="22"/>
                <w:szCs w:val="22"/>
                <w:lang w:eastAsia="en-GB"/>
                <w14:ligatures w14:val="none"/>
              </w:rPr>
              <w:t>, 5</w:t>
            </w:r>
          </w:p>
        </w:tc>
      </w:tr>
      <w:tr w:rsidR="001163AE" w:rsidRPr="001163AE" w14:paraId="41F91929" w14:textId="77777777" w:rsidTr="001163AE">
        <w:trPr>
          <w:trHeight w:val="300"/>
        </w:trPr>
        <w:tc>
          <w:tcPr>
            <w:tcW w:w="1134" w:type="dxa"/>
            <w:tcBorders>
              <w:top w:val="nil"/>
              <w:left w:val="nil"/>
              <w:bottom w:val="nil"/>
              <w:right w:val="nil"/>
            </w:tcBorders>
            <w:noWrap/>
            <w:vAlign w:val="bottom"/>
            <w:hideMark/>
          </w:tcPr>
          <w:p w14:paraId="0B1F0866"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
        </w:tc>
        <w:tc>
          <w:tcPr>
            <w:tcW w:w="2552" w:type="dxa"/>
            <w:tcBorders>
              <w:top w:val="nil"/>
              <w:left w:val="nil"/>
              <w:bottom w:val="nil"/>
              <w:right w:val="nil"/>
            </w:tcBorders>
            <w:noWrap/>
            <w:vAlign w:val="bottom"/>
            <w:hideMark/>
          </w:tcPr>
          <w:p w14:paraId="4091EBB9" w14:textId="77777777" w:rsidR="001163AE" w:rsidRPr="001163AE" w:rsidRDefault="001163AE" w:rsidP="001163AE">
            <w:pPr>
              <w:spacing w:after="0" w:line="240" w:lineRule="auto"/>
              <w:rPr>
                <w:rFonts w:ascii="Times New Roman" w:eastAsia="Times New Roman" w:hAnsi="Times New Roman" w:cs="Times New Roman"/>
                <w:kern w:val="0"/>
                <w:sz w:val="20"/>
                <w:szCs w:val="20"/>
                <w:lang w:eastAsia="en-GB"/>
                <w14:ligatures w14:val="none"/>
              </w:rPr>
            </w:pPr>
          </w:p>
        </w:tc>
        <w:tc>
          <w:tcPr>
            <w:tcW w:w="3827" w:type="dxa"/>
            <w:tcBorders>
              <w:top w:val="nil"/>
              <w:left w:val="nil"/>
              <w:bottom w:val="nil"/>
              <w:right w:val="nil"/>
            </w:tcBorders>
            <w:noWrap/>
            <w:vAlign w:val="bottom"/>
            <w:hideMark/>
          </w:tcPr>
          <w:p w14:paraId="390CFAAA" w14:textId="77777777" w:rsidR="001163AE" w:rsidRPr="001163AE" w:rsidRDefault="001163AE" w:rsidP="001163AE">
            <w:pPr>
              <w:spacing w:after="0" w:line="240" w:lineRule="auto"/>
              <w:rPr>
                <w:rFonts w:ascii="Times New Roman" w:eastAsia="Times New Roman" w:hAnsi="Times New Roman" w:cs="Times New Roman"/>
                <w:kern w:val="0"/>
                <w:sz w:val="20"/>
                <w:szCs w:val="20"/>
                <w:lang w:eastAsia="en-GB"/>
                <w14:ligatures w14:val="none"/>
              </w:rPr>
            </w:pPr>
          </w:p>
        </w:tc>
      </w:tr>
      <w:tr w:rsidR="001163AE" w:rsidRPr="001163AE" w14:paraId="4630E85B" w14:textId="77777777" w:rsidTr="001163AE">
        <w:trPr>
          <w:trHeight w:val="300"/>
        </w:trPr>
        <w:tc>
          <w:tcPr>
            <w:tcW w:w="1134" w:type="dxa"/>
            <w:tcBorders>
              <w:top w:val="nil"/>
              <w:left w:val="nil"/>
              <w:bottom w:val="nil"/>
              <w:right w:val="nil"/>
            </w:tcBorders>
            <w:noWrap/>
            <w:vAlign w:val="bottom"/>
            <w:hideMark/>
          </w:tcPr>
          <w:p w14:paraId="0C4705BA" w14:textId="77777777" w:rsidR="001163AE" w:rsidRPr="001163AE" w:rsidRDefault="001163AE" w:rsidP="001163AE">
            <w:pPr>
              <w:spacing w:after="0" w:line="240" w:lineRule="auto"/>
              <w:jc w:val="right"/>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60</w:t>
            </w:r>
          </w:p>
        </w:tc>
        <w:tc>
          <w:tcPr>
            <w:tcW w:w="2552" w:type="dxa"/>
            <w:tcBorders>
              <w:top w:val="nil"/>
              <w:left w:val="nil"/>
              <w:bottom w:val="nil"/>
              <w:right w:val="nil"/>
            </w:tcBorders>
            <w:noWrap/>
            <w:vAlign w:val="bottom"/>
            <w:hideMark/>
          </w:tcPr>
          <w:p w14:paraId="1BB35D28"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Dominic Bradburn</w:t>
            </w:r>
          </w:p>
        </w:tc>
        <w:tc>
          <w:tcPr>
            <w:tcW w:w="3827" w:type="dxa"/>
            <w:tcBorders>
              <w:top w:val="nil"/>
              <w:left w:val="nil"/>
              <w:bottom w:val="nil"/>
              <w:right w:val="nil"/>
            </w:tcBorders>
            <w:noWrap/>
            <w:vAlign w:val="bottom"/>
            <w:hideMark/>
          </w:tcPr>
          <w:p w14:paraId="4B097DEE" w14:textId="3A0C89FA"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 xml:space="preserve">AP, </w:t>
            </w:r>
            <w:proofErr w:type="spellStart"/>
            <w:r w:rsidRPr="001163AE">
              <w:rPr>
                <w:rFonts w:ascii="Aptos Narrow" w:eastAsia="Times New Roman" w:hAnsi="Aptos Narrow" w:cs="Times New Roman"/>
                <w:color w:val="000000"/>
                <w:kern w:val="0"/>
                <w:sz w:val="22"/>
                <w:szCs w:val="22"/>
                <w:lang w:eastAsia="en-GB"/>
                <w14:ligatures w14:val="none"/>
              </w:rPr>
              <w:t>Panmure</w:t>
            </w:r>
            <w:proofErr w:type="spellEnd"/>
          </w:p>
        </w:tc>
      </w:tr>
      <w:tr w:rsidR="001163AE" w:rsidRPr="001163AE" w14:paraId="70687F34" w14:textId="77777777" w:rsidTr="001163AE">
        <w:trPr>
          <w:trHeight w:val="300"/>
        </w:trPr>
        <w:tc>
          <w:tcPr>
            <w:tcW w:w="1134" w:type="dxa"/>
            <w:tcBorders>
              <w:top w:val="nil"/>
              <w:left w:val="nil"/>
              <w:bottom w:val="nil"/>
              <w:right w:val="nil"/>
            </w:tcBorders>
            <w:noWrap/>
            <w:vAlign w:val="bottom"/>
            <w:hideMark/>
          </w:tcPr>
          <w:p w14:paraId="5D4EBD2E"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
        </w:tc>
        <w:tc>
          <w:tcPr>
            <w:tcW w:w="2552" w:type="dxa"/>
            <w:tcBorders>
              <w:top w:val="nil"/>
              <w:left w:val="nil"/>
              <w:bottom w:val="nil"/>
              <w:right w:val="nil"/>
            </w:tcBorders>
            <w:noWrap/>
            <w:vAlign w:val="bottom"/>
            <w:hideMark/>
          </w:tcPr>
          <w:p w14:paraId="30BC6A8C"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Kenneth Fraser</w:t>
            </w:r>
          </w:p>
        </w:tc>
        <w:tc>
          <w:tcPr>
            <w:tcW w:w="3827" w:type="dxa"/>
            <w:tcBorders>
              <w:top w:val="nil"/>
              <w:left w:val="nil"/>
              <w:bottom w:val="nil"/>
              <w:right w:val="nil"/>
            </w:tcBorders>
            <w:noWrap/>
            <w:vAlign w:val="bottom"/>
            <w:hideMark/>
          </w:tcPr>
          <w:p w14:paraId="475058B9" w14:textId="3CCFBB41"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roofErr w:type="spellStart"/>
            <w:r w:rsidRPr="001163AE">
              <w:rPr>
                <w:rFonts w:ascii="Aptos Narrow" w:eastAsia="Times New Roman" w:hAnsi="Aptos Narrow" w:cs="Times New Roman"/>
                <w:color w:val="000000"/>
                <w:kern w:val="0"/>
                <w:sz w:val="22"/>
                <w:szCs w:val="22"/>
                <w:lang w:eastAsia="en-GB"/>
                <w14:ligatures w14:val="none"/>
              </w:rPr>
              <w:t>Panmure</w:t>
            </w:r>
            <w:proofErr w:type="spellEnd"/>
            <w:r>
              <w:rPr>
                <w:rFonts w:ascii="Aptos Narrow" w:eastAsia="Times New Roman" w:hAnsi="Aptos Narrow" w:cs="Times New Roman"/>
                <w:color w:val="000000"/>
                <w:kern w:val="0"/>
                <w:sz w:val="22"/>
                <w:szCs w:val="22"/>
                <w:lang w:eastAsia="en-GB"/>
                <w14:ligatures w14:val="none"/>
              </w:rPr>
              <w:t>, 9</w:t>
            </w:r>
          </w:p>
        </w:tc>
      </w:tr>
      <w:tr w:rsidR="001163AE" w:rsidRPr="001163AE" w14:paraId="65DD9B10" w14:textId="77777777" w:rsidTr="001163AE">
        <w:trPr>
          <w:trHeight w:val="300"/>
        </w:trPr>
        <w:tc>
          <w:tcPr>
            <w:tcW w:w="1134" w:type="dxa"/>
            <w:tcBorders>
              <w:top w:val="nil"/>
              <w:left w:val="nil"/>
              <w:bottom w:val="nil"/>
              <w:right w:val="nil"/>
            </w:tcBorders>
            <w:noWrap/>
            <w:vAlign w:val="bottom"/>
            <w:hideMark/>
          </w:tcPr>
          <w:p w14:paraId="73E4F176"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
        </w:tc>
        <w:tc>
          <w:tcPr>
            <w:tcW w:w="2552" w:type="dxa"/>
            <w:tcBorders>
              <w:top w:val="nil"/>
              <w:left w:val="nil"/>
              <w:bottom w:val="nil"/>
              <w:right w:val="nil"/>
            </w:tcBorders>
            <w:noWrap/>
            <w:vAlign w:val="bottom"/>
            <w:hideMark/>
          </w:tcPr>
          <w:p w14:paraId="31103A92"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Scott Malcolm</w:t>
            </w:r>
          </w:p>
        </w:tc>
        <w:tc>
          <w:tcPr>
            <w:tcW w:w="3827" w:type="dxa"/>
            <w:tcBorders>
              <w:top w:val="nil"/>
              <w:left w:val="nil"/>
              <w:bottom w:val="nil"/>
              <w:right w:val="nil"/>
            </w:tcBorders>
            <w:noWrap/>
            <w:vAlign w:val="bottom"/>
            <w:hideMark/>
          </w:tcPr>
          <w:p w14:paraId="56A3D2DF" w14:textId="08149694"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roofErr w:type="spellStart"/>
            <w:r w:rsidRPr="001163AE">
              <w:rPr>
                <w:rFonts w:ascii="Aptos Narrow" w:eastAsia="Times New Roman" w:hAnsi="Aptos Narrow" w:cs="Times New Roman"/>
                <w:color w:val="000000"/>
                <w:kern w:val="0"/>
                <w:sz w:val="22"/>
                <w:szCs w:val="22"/>
                <w:lang w:eastAsia="en-GB"/>
                <w14:ligatures w14:val="none"/>
              </w:rPr>
              <w:t>Panmure</w:t>
            </w:r>
            <w:proofErr w:type="spellEnd"/>
            <w:r>
              <w:rPr>
                <w:rFonts w:ascii="Aptos Narrow" w:eastAsia="Times New Roman" w:hAnsi="Aptos Narrow" w:cs="Times New Roman"/>
                <w:color w:val="000000"/>
                <w:kern w:val="0"/>
                <w:sz w:val="22"/>
                <w:szCs w:val="22"/>
                <w:lang w:eastAsia="en-GB"/>
                <w14:ligatures w14:val="none"/>
              </w:rPr>
              <w:t>, 11</w:t>
            </w:r>
          </w:p>
        </w:tc>
      </w:tr>
      <w:tr w:rsidR="001163AE" w:rsidRPr="001163AE" w14:paraId="5F58D16F" w14:textId="77777777" w:rsidTr="001163AE">
        <w:trPr>
          <w:trHeight w:val="300"/>
        </w:trPr>
        <w:tc>
          <w:tcPr>
            <w:tcW w:w="1134" w:type="dxa"/>
            <w:tcBorders>
              <w:top w:val="nil"/>
              <w:left w:val="nil"/>
              <w:bottom w:val="nil"/>
              <w:right w:val="nil"/>
            </w:tcBorders>
            <w:noWrap/>
            <w:vAlign w:val="bottom"/>
            <w:hideMark/>
          </w:tcPr>
          <w:p w14:paraId="01929DCB"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
        </w:tc>
        <w:tc>
          <w:tcPr>
            <w:tcW w:w="2552" w:type="dxa"/>
            <w:tcBorders>
              <w:top w:val="nil"/>
              <w:left w:val="nil"/>
              <w:bottom w:val="nil"/>
              <w:right w:val="nil"/>
            </w:tcBorders>
            <w:noWrap/>
            <w:vAlign w:val="bottom"/>
            <w:hideMark/>
          </w:tcPr>
          <w:p w14:paraId="70BC1437"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Graeme Loudon</w:t>
            </w:r>
          </w:p>
        </w:tc>
        <w:tc>
          <w:tcPr>
            <w:tcW w:w="3827" w:type="dxa"/>
            <w:tcBorders>
              <w:top w:val="nil"/>
              <w:left w:val="nil"/>
              <w:bottom w:val="nil"/>
              <w:right w:val="nil"/>
            </w:tcBorders>
            <w:noWrap/>
            <w:vAlign w:val="bottom"/>
            <w:hideMark/>
          </w:tcPr>
          <w:p w14:paraId="7A6066E8" w14:textId="55DD033F"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roofErr w:type="spellStart"/>
            <w:r w:rsidRPr="001163AE">
              <w:rPr>
                <w:rFonts w:ascii="Aptos Narrow" w:eastAsia="Times New Roman" w:hAnsi="Aptos Narrow" w:cs="Times New Roman"/>
                <w:color w:val="000000"/>
                <w:kern w:val="0"/>
                <w:sz w:val="22"/>
                <w:szCs w:val="22"/>
                <w:lang w:eastAsia="en-GB"/>
                <w14:ligatures w14:val="none"/>
              </w:rPr>
              <w:t>Panmure</w:t>
            </w:r>
            <w:proofErr w:type="spellEnd"/>
            <w:r>
              <w:rPr>
                <w:rFonts w:ascii="Aptos Narrow" w:eastAsia="Times New Roman" w:hAnsi="Aptos Narrow" w:cs="Times New Roman"/>
                <w:color w:val="000000"/>
                <w:kern w:val="0"/>
                <w:sz w:val="22"/>
                <w:szCs w:val="22"/>
                <w:lang w:eastAsia="en-GB"/>
                <w14:ligatures w14:val="none"/>
              </w:rPr>
              <w:t>, 9</w:t>
            </w:r>
          </w:p>
        </w:tc>
      </w:tr>
      <w:tr w:rsidR="001163AE" w:rsidRPr="001163AE" w14:paraId="088892F9" w14:textId="77777777" w:rsidTr="001163AE">
        <w:trPr>
          <w:trHeight w:val="300"/>
        </w:trPr>
        <w:tc>
          <w:tcPr>
            <w:tcW w:w="1134" w:type="dxa"/>
            <w:tcBorders>
              <w:top w:val="nil"/>
              <w:left w:val="nil"/>
              <w:bottom w:val="nil"/>
              <w:right w:val="nil"/>
            </w:tcBorders>
            <w:noWrap/>
            <w:vAlign w:val="bottom"/>
            <w:hideMark/>
          </w:tcPr>
          <w:p w14:paraId="6D67729A"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
        </w:tc>
        <w:tc>
          <w:tcPr>
            <w:tcW w:w="2552" w:type="dxa"/>
            <w:tcBorders>
              <w:top w:val="nil"/>
              <w:left w:val="nil"/>
              <w:bottom w:val="nil"/>
              <w:right w:val="nil"/>
            </w:tcBorders>
            <w:noWrap/>
            <w:vAlign w:val="bottom"/>
            <w:hideMark/>
          </w:tcPr>
          <w:p w14:paraId="34A471A3" w14:textId="77777777" w:rsidR="001163AE" w:rsidRPr="001163AE" w:rsidRDefault="001163AE" w:rsidP="001163AE">
            <w:pPr>
              <w:spacing w:after="0" w:line="240" w:lineRule="auto"/>
              <w:rPr>
                <w:rFonts w:ascii="Times New Roman" w:eastAsia="Times New Roman" w:hAnsi="Times New Roman" w:cs="Times New Roman"/>
                <w:kern w:val="0"/>
                <w:sz w:val="20"/>
                <w:szCs w:val="20"/>
                <w:lang w:eastAsia="en-GB"/>
                <w14:ligatures w14:val="none"/>
              </w:rPr>
            </w:pPr>
          </w:p>
        </w:tc>
        <w:tc>
          <w:tcPr>
            <w:tcW w:w="3827" w:type="dxa"/>
            <w:tcBorders>
              <w:top w:val="nil"/>
              <w:left w:val="nil"/>
              <w:bottom w:val="nil"/>
              <w:right w:val="nil"/>
            </w:tcBorders>
            <w:noWrap/>
            <w:vAlign w:val="bottom"/>
            <w:hideMark/>
          </w:tcPr>
          <w:p w14:paraId="23A83F13" w14:textId="77777777" w:rsidR="001163AE" w:rsidRPr="001163AE" w:rsidRDefault="001163AE" w:rsidP="001163AE">
            <w:pPr>
              <w:spacing w:after="0" w:line="240" w:lineRule="auto"/>
              <w:rPr>
                <w:rFonts w:ascii="Times New Roman" w:eastAsia="Times New Roman" w:hAnsi="Times New Roman" w:cs="Times New Roman"/>
                <w:kern w:val="0"/>
                <w:sz w:val="20"/>
                <w:szCs w:val="20"/>
                <w:lang w:eastAsia="en-GB"/>
                <w14:ligatures w14:val="none"/>
              </w:rPr>
            </w:pPr>
          </w:p>
        </w:tc>
      </w:tr>
      <w:tr w:rsidR="001163AE" w:rsidRPr="001163AE" w14:paraId="7D96E029" w14:textId="77777777" w:rsidTr="001163AE">
        <w:trPr>
          <w:trHeight w:val="300"/>
        </w:trPr>
        <w:tc>
          <w:tcPr>
            <w:tcW w:w="1134" w:type="dxa"/>
            <w:tcBorders>
              <w:top w:val="nil"/>
              <w:left w:val="nil"/>
              <w:bottom w:val="nil"/>
              <w:right w:val="nil"/>
            </w:tcBorders>
            <w:noWrap/>
            <w:vAlign w:val="bottom"/>
            <w:hideMark/>
          </w:tcPr>
          <w:p w14:paraId="7A7B107A"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 xml:space="preserve">61 </w:t>
            </w:r>
            <w:proofErr w:type="spellStart"/>
            <w:r w:rsidRPr="001163AE">
              <w:rPr>
                <w:rFonts w:ascii="Aptos Narrow" w:eastAsia="Times New Roman" w:hAnsi="Aptos Narrow" w:cs="Times New Roman"/>
                <w:color w:val="000000"/>
                <w:kern w:val="0"/>
                <w:sz w:val="22"/>
                <w:szCs w:val="22"/>
                <w:lang w:eastAsia="en-GB"/>
                <w14:ligatures w14:val="none"/>
              </w:rPr>
              <w:t>bih</w:t>
            </w:r>
            <w:proofErr w:type="spellEnd"/>
          </w:p>
        </w:tc>
        <w:tc>
          <w:tcPr>
            <w:tcW w:w="2552" w:type="dxa"/>
            <w:tcBorders>
              <w:top w:val="nil"/>
              <w:left w:val="nil"/>
              <w:bottom w:val="nil"/>
              <w:right w:val="nil"/>
            </w:tcBorders>
            <w:noWrap/>
            <w:vAlign w:val="bottom"/>
            <w:hideMark/>
          </w:tcPr>
          <w:p w14:paraId="5E341719" w14:textId="145AC9FA"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Rab B</w:t>
            </w:r>
            <w:r w:rsidRPr="001163AE">
              <w:rPr>
                <w:rFonts w:ascii="Aptos Narrow" w:eastAsia="Times New Roman" w:hAnsi="Aptos Narrow" w:cs="Times New Roman"/>
                <w:color w:val="000000"/>
                <w:kern w:val="0"/>
                <w:sz w:val="22"/>
                <w:szCs w:val="22"/>
                <w:lang w:eastAsia="en-GB"/>
                <w14:ligatures w14:val="none"/>
              </w:rPr>
              <w:t>aldie</w:t>
            </w:r>
          </w:p>
        </w:tc>
        <w:tc>
          <w:tcPr>
            <w:tcW w:w="3827" w:type="dxa"/>
            <w:tcBorders>
              <w:top w:val="nil"/>
              <w:left w:val="nil"/>
              <w:bottom w:val="nil"/>
              <w:right w:val="nil"/>
            </w:tcBorders>
            <w:noWrap/>
            <w:vAlign w:val="bottom"/>
            <w:hideMark/>
          </w:tcPr>
          <w:p w14:paraId="0F6700D0" w14:textId="0A63B0CE"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Crieff</w:t>
            </w:r>
            <w:r>
              <w:rPr>
                <w:rFonts w:ascii="Aptos Narrow" w:eastAsia="Times New Roman" w:hAnsi="Aptos Narrow" w:cs="Times New Roman"/>
                <w:color w:val="000000"/>
                <w:kern w:val="0"/>
                <w:sz w:val="22"/>
                <w:szCs w:val="22"/>
                <w:lang w:eastAsia="en-GB"/>
                <w14:ligatures w14:val="none"/>
              </w:rPr>
              <w:t>, 7</w:t>
            </w:r>
          </w:p>
        </w:tc>
      </w:tr>
      <w:tr w:rsidR="001163AE" w:rsidRPr="001163AE" w14:paraId="0430744B" w14:textId="77777777" w:rsidTr="001163AE">
        <w:trPr>
          <w:trHeight w:val="300"/>
        </w:trPr>
        <w:tc>
          <w:tcPr>
            <w:tcW w:w="1134" w:type="dxa"/>
            <w:tcBorders>
              <w:top w:val="nil"/>
              <w:left w:val="nil"/>
              <w:bottom w:val="nil"/>
              <w:right w:val="nil"/>
            </w:tcBorders>
            <w:noWrap/>
            <w:vAlign w:val="bottom"/>
            <w:hideMark/>
          </w:tcPr>
          <w:p w14:paraId="2022725E"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
        </w:tc>
        <w:tc>
          <w:tcPr>
            <w:tcW w:w="2552" w:type="dxa"/>
            <w:tcBorders>
              <w:top w:val="nil"/>
              <w:left w:val="nil"/>
              <w:bottom w:val="nil"/>
              <w:right w:val="nil"/>
            </w:tcBorders>
            <w:noWrap/>
            <w:vAlign w:val="bottom"/>
            <w:hideMark/>
          </w:tcPr>
          <w:p w14:paraId="648A4229"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Alan Copland</w:t>
            </w:r>
          </w:p>
        </w:tc>
        <w:tc>
          <w:tcPr>
            <w:tcW w:w="3827" w:type="dxa"/>
            <w:tcBorders>
              <w:top w:val="nil"/>
              <w:left w:val="nil"/>
              <w:bottom w:val="nil"/>
              <w:right w:val="nil"/>
            </w:tcBorders>
            <w:noWrap/>
            <w:vAlign w:val="bottom"/>
            <w:hideMark/>
          </w:tcPr>
          <w:p w14:paraId="2718F9B6" w14:textId="50AC3254"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Crieff</w:t>
            </w:r>
            <w:r>
              <w:rPr>
                <w:rFonts w:ascii="Aptos Narrow" w:eastAsia="Times New Roman" w:hAnsi="Aptos Narrow" w:cs="Times New Roman"/>
                <w:color w:val="000000"/>
                <w:kern w:val="0"/>
                <w:sz w:val="22"/>
                <w:szCs w:val="22"/>
                <w:lang w:eastAsia="en-GB"/>
                <w14:ligatures w14:val="none"/>
              </w:rPr>
              <w:t>, 2</w:t>
            </w:r>
          </w:p>
        </w:tc>
      </w:tr>
      <w:tr w:rsidR="001163AE" w:rsidRPr="001163AE" w14:paraId="5F1DB0D5" w14:textId="77777777" w:rsidTr="001163AE">
        <w:trPr>
          <w:trHeight w:val="300"/>
        </w:trPr>
        <w:tc>
          <w:tcPr>
            <w:tcW w:w="1134" w:type="dxa"/>
            <w:tcBorders>
              <w:top w:val="nil"/>
              <w:left w:val="nil"/>
              <w:bottom w:val="nil"/>
              <w:right w:val="nil"/>
            </w:tcBorders>
            <w:noWrap/>
            <w:vAlign w:val="bottom"/>
            <w:hideMark/>
          </w:tcPr>
          <w:p w14:paraId="51EA0510"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
        </w:tc>
        <w:tc>
          <w:tcPr>
            <w:tcW w:w="2552" w:type="dxa"/>
            <w:tcBorders>
              <w:top w:val="nil"/>
              <w:left w:val="nil"/>
              <w:bottom w:val="nil"/>
              <w:right w:val="nil"/>
            </w:tcBorders>
            <w:noWrap/>
            <w:vAlign w:val="bottom"/>
            <w:hideMark/>
          </w:tcPr>
          <w:p w14:paraId="19D109E9"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Neil Macdougal</w:t>
            </w:r>
          </w:p>
        </w:tc>
        <w:tc>
          <w:tcPr>
            <w:tcW w:w="3827" w:type="dxa"/>
            <w:tcBorders>
              <w:top w:val="nil"/>
              <w:left w:val="nil"/>
              <w:bottom w:val="nil"/>
              <w:right w:val="nil"/>
            </w:tcBorders>
            <w:noWrap/>
            <w:vAlign w:val="bottom"/>
            <w:hideMark/>
          </w:tcPr>
          <w:p w14:paraId="0375F3FC" w14:textId="14D4277C"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Crieff</w:t>
            </w:r>
            <w:r>
              <w:rPr>
                <w:rFonts w:ascii="Aptos Narrow" w:eastAsia="Times New Roman" w:hAnsi="Aptos Narrow" w:cs="Times New Roman"/>
                <w:color w:val="000000"/>
                <w:kern w:val="0"/>
                <w:sz w:val="22"/>
                <w:szCs w:val="22"/>
                <w:lang w:eastAsia="en-GB"/>
                <w14:ligatures w14:val="none"/>
              </w:rPr>
              <w:t>, 3</w:t>
            </w:r>
          </w:p>
        </w:tc>
      </w:tr>
      <w:tr w:rsidR="001163AE" w:rsidRPr="001163AE" w14:paraId="043CCAA8" w14:textId="77777777" w:rsidTr="001163AE">
        <w:trPr>
          <w:trHeight w:val="300"/>
        </w:trPr>
        <w:tc>
          <w:tcPr>
            <w:tcW w:w="1134" w:type="dxa"/>
            <w:tcBorders>
              <w:top w:val="nil"/>
              <w:left w:val="nil"/>
              <w:bottom w:val="nil"/>
              <w:right w:val="nil"/>
            </w:tcBorders>
            <w:noWrap/>
            <w:vAlign w:val="bottom"/>
            <w:hideMark/>
          </w:tcPr>
          <w:p w14:paraId="1115D49E"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p>
        </w:tc>
        <w:tc>
          <w:tcPr>
            <w:tcW w:w="2552" w:type="dxa"/>
            <w:tcBorders>
              <w:top w:val="nil"/>
              <w:left w:val="nil"/>
              <w:bottom w:val="nil"/>
              <w:right w:val="nil"/>
            </w:tcBorders>
            <w:noWrap/>
            <w:vAlign w:val="bottom"/>
            <w:hideMark/>
          </w:tcPr>
          <w:p w14:paraId="0D8A60D5" w14:textId="77777777"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Ian Murray</w:t>
            </w:r>
          </w:p>
        </w:tc>
        <w:tc>
          <w:tcPr>
            <w:tcW w:w="3827" w:type="dxa"/>
            <w:tcBorders>
              <w:top w:val="nil"/>
              <w:left w:val="nil"/>
              <w:bottom w:val="nil"/>
              <w:right w:val="nil"/>
            </w:tcBorders>
            <w:noWrap/>
            <w:vAlign w:val="bottom"/>
            <w:hideMark/>
          </w:tcPr>
          <w:p w14:paraId="10B17E09" w14:textId="5659FC89" w:rsidR="001163AE" w:rsidRPr="001163AE" w:rsidRDefault="001163AE" w:rsidP="001163AE">
            <w:pPr>
              <w:spacing w:after="0" w:line="240" w:lineRule="auto"/>
              <w:rPr>
                <w:rFonts w:ascii="Aptos Narrow" w:eastAsia="Times New Roman" w:hAnsi="Aptos Narrow" w:cs="Times New Roman"/>
                <w:color w:val="000000"/>
                <w:kern w:val="0"/>
                <w:sz w:val="22"/>
                <w:szCs w:val="22"/>
                <w:lang w:eastAsia="en-GB"/>
                <w14:ligatures w14:val="none"/>
              </w:rPr>
            </w:pPr>
            <w:r w:rsidRPr="001163AE">
              <w:rPr>
                <w:rFonts w:ascii="Aptos Narrow" w:eastAsia="Times New Roman" w:hAnsi="Aptos Narrow" w:cs="Times New Roman"/>
                <w:color w:val="000000"/>
                <w:kern w:val="0"/>
                <w:sz w:val="22"/>
                <w:szCs w:val="22"/>
                <w:lang w:eastAsia="en-GB"/>
                <w14:ligatures w14:val="none"/>
              </w:rPr>
              <w:t>Leven Thistle</w:t>
            </w:r>
            <w:r>
              <w:rPr>
                <w:rFonts w:ascii="Aptos Narrow" w:eastAsia="Times New Roman" w:hAnsi="Aptos Narrow" w:cs="Times New Roman"/>
                <w:color w:val="000000"/>
                <w:kern w:val="0"/>
                <w:sz w:val="22"/>
                <w:szCs w:val="22"/>
                <w:lang w:eastAsia="en-GB"/>
                <w14:ligatures w14:val="none"/>
              </w:rPr>
              <w:t>, 2</w:t>
            </w:r>
          </w:p>
        </w:tc>
      </w:tr>
    </w:tbl>
    <w:p w14:paraId="680EC790" w14:textId="77777777" w:rsidR="00D74C7D" w:rsidRDefault="00D74C7D" w:rsidP="00693BA4">
      <w:pPr>
        <w:pStyle w:val="NoSpacing"/>
      </w:pPr>
    </w:p>
    <w:p w14:paraId="2ADEA587" w14:textId="4FF9CB8B" w:rsidR="001163AE" w:rsidRDefault="001163AE" w:rsidP="00693BA4">
      <w:pPr>
        <w:pStyle w:val="NoSpacing"/>
      </w:pPr>
      <w:r>
        <w:t>Next Meeting</w:t>
      </w:r>
    </w:p>
    <w:p w14:paraId="69311067" w14:textId="77777777" w:rsidR="001163AE" w:rsidRDefault="001163AE" w:rsidP="00693BA4">
      <w:pPr>
        <w:pStyle w:val="NoSpacing"/>
      </w:pPr>
      <w:r>
        <w:t>Thursday 12</w:t>
      </w:r>
      <w:r w:rsidRPr="001163AE">
        <w:rPr>
          <w:vertAlign w:val="superscript"/>
        </w:rPr>
        <w:t>th</w:t>
      </w:r>
      <w:r>
        <w:t xml:space="preserve"> November</w:t>
      </w:r>
    </w:p>
    <w:p w14:paraId="22A4BCD8" w14:textId="002366F2" w:rsidR="001163AE" w:rsidRDefault="001163AE" w:rsidP="00693BA4">
      <w:pPr>
        <w:pStyle w:val="NoSpacing"/>
      </w:pPr>
      <w:r>
        <w:t xml:space="preserve">Monifieth Golf Links </w:t>
      </w:r>
    </w:p>
    <w:p w14:paraId="08248871" w14:textId="6DB462DC" w:rsidR="001163AE" w:rsidRDefault="001163AE" w:rsidP="00693BA4">
      <w:pPr>
        <w:pStyle w:val="NoSpacing"/>
      </w:pPr>
      <w:proofErr w:type="spellStart"/>
      <w:r>
        <w:t>Ashludie</w:t>
      </w:r>
      <w:proofErr w:type="spellEnd"/>
      <w:r>
        <w:t xml:space="preserve"> Course</w:t>
      </w:r>
    </w:p>
    <w:p w14:paraId="36A47495" w14:textId="77777777" w:rsidR="001163AE" w:rsidRDefault="001163AE" w:rsidP="00693BA4">
      <w:pPr>
        <w:pStyle w:val="NoSpacing"/>
      </w:pPr>
    </w:p>
    <w:sectPr w:rsidR="001163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BA4"/>
    <w:rsid w:val="001163AE"/>
    <w:rsid w:val="00167ACA"/>
    <w:rsid w:val="00693BA4"/>
    <w:rsid w:val="00834BF9"/>
    <w:rsid w:val="00D74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6F532"/>
  <w15:chartTrackingRefBased/>
  <w15:docId w15:val="{EB1FAA59-60E1-411C-B956-7B560712A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3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3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3B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3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3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3B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B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B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B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B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3B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3B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3B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3B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3B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B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B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BA4"/>
    <w:rPr>
      <w:rFonts w:eastAsiaTheme="majorEastAsia" w:cstheme="majorBidi"/>
      <w:color w:val="272727" w:themeColor="text1" w:themeTint="D8"/>
    </w:rPr>
  </w:style>
  <w:style w:type="paragraph" w:styleId="Title">
    <w:name w:val="Title"/>
    <w:basedOn w:val="Normal"/>
    <w:next w:val="Normal"/>
    <w:link w:val="TitleChar"/>
    <w:uiPriority w:val="10"/>
    <w:qFormat/>
    <w:rsid w:val="00693B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B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BA4"/>
    <w:pPr>
      <w:spacing w:before="160"/>
      <w:jc w:val="center"/>
    </w:pPr>
    <w:rPr>
      <w:i/>
      <w:iCs/>
      <w:color w:val="404040" w:themeColor="text1" w:themeTint="BF"/>
    </w:rPr>
  </w:style>
  <w:style w:type="character" w:customStyle="1" w:styleId="QuoteChar">
    <w:name w:val="Quote Char"/>
    <w:basedOn w:val="DefaultParagraphFont"/>
    <w:link w:val="Quote"/>
    <w:uiPriority w:val="29"/>
    <w:rsid w:val="00693BA4"/>
    <w:rPr>
      <w:i/>
      <w:iCs/>
      <w:color w:val="404040" w:themeColor="text1" w:themeTint="BF"/>
    </w:rPr>
  </w:style>
  <w:style w:type="paragraph" w:styleId="ListParagraph">
    <w:name w:val="List Paragraph"/>
    <w:basedOn w:val="Normal"/>
    <w:uiPriority w:val="34"/>
    <w:qFormat/>
    <w:rsid w:val="00693BA4"/>
    <w:pPr>
      <w:ind w:left="720"/>
      <w:contextualSpacing/>
    </w:pPr>
  </w:style>
  <w:style w:type="character" w:styleId="IntenseEmphasis">
    <w:name w:val="Intense Emphasis"/>
    <w:basedOn w:val="DefaultParagraphFont"/>
    <w:uiPriority w:val="21"/>
    <w:qFormat/>
    <w:rsid w:val="00693BA4"/>
    <w:rPr>
      <w:i/>
      <w:iCs/>
      <w:color w:val="0F4761" w:themeColor="accent1" w:themeShade="BF"/>
    </w:rPr>
  </w:style>
  <w:style w:type="paragraph" w:styleId="IntenseQuote">
    <w:name w:val="Intense Quote"/>
    <w:basedOn w:val="Normal"/>
    <w:next w:val="Normal"/>
    <w:link w:val="IntenseQuoteChar"/>
    <w:uiPriority w:val="30"/>
    <w:qFormat/>
    <w:rsid w:val="00693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3BA4"/>
    <w:rPr>
      <w:i/>
      <w:iCs/>
      <w:color w:val="0F4761" w:themeColor="accent1" w:themeShade="BF"/>
    </w:rPr>
  </w:style>
  <w:style w:type="character" w:styleId="IntenseReference">
    <w:name w:val="Intense Reference"/>
    <w:basedOn w:val="DefaultParagraphFont"/>
    <w:uiPriority w:val="32"/>
    <w:qFormat/>
    <w:rsid w:val="00693BA4"/>
    <w:rPr>
      <w:b/>
      <w:bCs/>
      <w:smallCaps/>
      <w:color w:val="0F4761" w:themeColor="accent1" w:themeShade="BF"/>
      <w:spacing w:val="5"/>
    </w:rPr>
  </w:style>
  <w:style w:type="paragraph" w:styleId="NoSpacing">
    <w:name w:val="No Spacing"/>
    <w:uiPriority w:val="1"/>
    <w:qFormat/>
    <w:rsid w:val="00693B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Sutherland</dc:creator>
  <cp:keywords/>
  <dc:description/>
  <cp:lastModifiedBy>Lee Sutherland</cp:lastModifiedBy>
  <cp:revision>2</cp:revision>
  <dcterms:created xsi:type="dcterms:W3CDTF">2026-11-03T17:58:00Z</dcterms:created>
  <dcterms:modified xsi:type="dcterms:W3CDTF">2026-11-03T17:58:00Z</dcterms:modified>
</cp:coreProperties>
</file>