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4E" w:rsidRDefault="007A7CB2">
      <w:r>
        <w:t xml:space="preserve">This year's JTC Kitchens Midland Golfers' Alliance Championship was held at Monifieth Links over the Medal Course. Winner for the first time was Paul Jamieson Professional at </w:t>
      </w:r>
      <w:proofErr w:type="spellStart"/>
      <w:r>
        <w:t>Dunblane</w:t>
      </w:r>
      <w:proofErr w:type="spellEnd"/>
      <w:r>
        <w:t xml:space="preserve"> New, with a 36 hole total of 147. Paul follows his father who won the title in 1976. Steve </w:t>
      </w:r>
      <w:proofErr w:type="spellStart"/>
      <w:r>
        <w:t>Harrod</w:t>
      </w:r>
      <w:proofErr w:type="spellEnd"/>
      <w:r>
        <w:t xml:space="preserve">, </w:t>
      </w:r>
      <w:proofErr w:type="spellStart"/>
      <w:r>
        <w:t>Ballumbie</w:t>
      </w:r>
      <w:proofErr w:type="spellEnd"/>
      <w:r>
        <w:t xml:space="preserve"> Castle, 2 won the Anderson Tankard for best handicap over 36 holes with a net total of 147. The McQueen Shield played over 18 holes was won by Jim Irwin, </w:t>
      </w:r>
      <w:proofErr w:type="spellStart"/>
      <w:r>
        <w:t>Muckhart</w:t>
      </w:r>
      <w:proofErr w:type="spellEnd"/>
      <w:r>
        <w:t xml:space="preserve">, 7 with a net score of 72. </w:t>
      </w:r>
    </w:p>
    <w:p w:rsidR="007A7CB2" w:rsidRDefault="007D36EB">
      <w:r>
        <w:t>Leading Scratch Scores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147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P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Jamieson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P, </w:t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Dunblane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 xml:space="preserve"> New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74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73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148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A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>J Webster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P, </w:t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Edzell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77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71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148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M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Rae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AP, </w:t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Alyth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74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74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149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F</w:t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. 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Mann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P, </w:t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Carnoustie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74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75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149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T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7A7CB2">
        <w:rPr>
          <w:rFonts w:ascii="Calibri" w:eastAsia="Times New Roman" w:hAnsi="Calibri" w:cs="Calibri"/>
          <w:color w:val="000000"/>
          <w:lang w:eastAsia="en-GB"/>
        </w:rPr>
        <w:t>Mclevy</w:t>
      </w:r>
      <w:proofErr w:type="spellEnd"/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Blairgowrie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>, +1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72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77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150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M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Anderson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>Leven Thistle, +2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73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77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151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S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7A7CB2">
        <w:rPr>
          <w:rFonts w:ascii="Calibri" w:eastAsia="Times New Roman" w:hAnsi="Calibri" w:cs="Calibri"/>
          <w:color w:val="000000"/>
          <w:lang w:eastAsia="en-GB"/>
        </w:rPr>
        <w:t>Harrod</w:t>
      </w:r>
      <w:proofErr w:type="spellEnd"/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Ballumbie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 xml:space="preserve"> Castle, 2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78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73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151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P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Brookes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P, </w:t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Pitrieve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77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74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152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J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Strachan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>Montrose,, 2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80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72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152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G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7A7CB2">
        <w:rPr>
          <w:rFonts w:ascii="Calibri" w:eastAsia="Times New Roman" w:hAnsi="Calibri" w:cs="Calibri"/>
          <w:color w:val="000000"/>
          <w:lang w:eastAsia="en-GB"/>
        </w:rPr>
        <w:t>Mcleod</w:t>
      </w:r>
      <w:proofErr w:type="spellEnd"/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>P, Monifieth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79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73</w:t>
      </w:r>
    </w:p>
    <w:p w:rsidR="00FA3410" w:rsidRPr="007A7CB2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152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S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7A7CB2">
        <w:rPr>
          <w:rFonts w:ascii="Calibri" w:eastAsia="Times New Roman" w:hAnsi="Calibri" w:cs="Calibri"/>
          <w:color w:val="000000"/>
          <w:lang w:eastAsia="en-GB"/>
        </w:rPr>
        <w:t>Mckendrick</w:t>
      </w:r>
      <w:proofErr w:type="spellEnd"/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Dunkeld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 xml:space="preserve">, </w:t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Scr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77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75</w:t>
      </w:r>
    </w:p>
    <w:p w:rsidR="00FA3410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A7CB2">
        <w:rPr>
          <w:rFonts w:ascii="Calibri" w:eastAsia="Times New Roman" w:hAnsi="Calibri" w:cs="Calibri"/>
          <w:color w:val="000000"/>
          <w:lang w:eastAsia="en-GB"/>
        </w:rPr>
        <w:t>152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Pr="007A7CB2">
        <w:rPr>
          <w:rFonts w:ascii="Calibri" w:eastAsia="Times New Roman" w:hAnsi="Calibri" w:cs="Calibri"/>
          <w:color w:val="000000"/>
          <w:lang w:eastAsia="en-GB"/>
        </w:rPr>
        <w:t>M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A7CB2">
        <w:rPr>
          <w:rFonts w:ascii="Calibri" w:eastAsia="Times New Roman" w:hAnsi="Calibri" w:cs="Calibri"/>
          <w:color w:val="000000"/>
          <w:lang w:eastAsia="en-GB"/>
        </w:rPr>
        <w:t>Mackenzie</w:t>
      </w:r>
      <w:proofErr w:type="spellEnd"/>
      <w:r w:rsidRPr="007A7CB2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AP, </w:t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Edzell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A7CB2">
        <w:rPr>
          <w:rFonts w:ascii="Calibri" w:eastAsia="Times New Roman" w:hAnsi="Calibri" w:cs="Calibri"/>
          <w:color w:val="000000"/>
          <w:lang w:eastAsia="en-GB"/>
        </w:rPr>
        <w:t>73</w:t>
      </w:r>
      <w:r w:rsidRPr="007A7CB2">
        <w:rPr>
          <w:rFonts w:ascii="Calibri" w:eastAsia="Times New Roman" w:hAnsi="Calibri" w:cs="Calibri"/>
          <w:color w:val="000000"/>
          <w:lang w:eastAsia="en-GB"/>
        </w:rPr>
        <w:tab/>
        <w:t>79</w:t>
      </w:r>
    </w:p>
    <w:p w:rsidR="00FA3410" w:rsidRDefault="00FA3410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FA3410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Leading Handicap</w:t>
      </w:r>
    </w:p>
    <w:p w:rsidR="00FA3410" w:rsidRDefault="00FA3410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147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S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7D36EB">
        <w:rPr>
          <w:rFonts w:ascii="Calibri" w:eastAsia="Times New Roman" w:hAnsi="Calibri" w:cs="Calibri"/>
          <w:color w:val="000000"/>
          <w:lang w:eastAsia="en-GB"/>
        </w:rPr>
        <w:t>Harrod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Ballumbie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 xml:space="preserve"> Castle, 2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76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71</w:t>
      </w: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147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J</w:t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. 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Watt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Edzell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>, 3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D36EB">
        <w:rPr>
          <w:rFonts w:ascii="Calibri" w:eastAsia="Times New Roman" w:hAnsi="Calibri" w:cs="Calibri"/>
          <w:color w:val="000000"/>
          <w:lang w:eastAsia="en-GB"/>
        </w:rPr>
        <w:t>72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75</w:t>
      </w: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148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J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Strachan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>Montrose, 2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D36EB">
        <w:rPr>
          <w:rFonts w:ascii="Calibri" w:eastAsia="Times New Roman" w:hAnsi="Calibri" w:cs="Calibri"/>
          <w:color w:val="000000"/>
          <w:lang w:eastAsia="en-GB"/>
        </w:rPr>
        <w:t>78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70</w:t>
      </w: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148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S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7D36EB">
        <w:rPr>
          <w:rFonts w:ascii="Calibri" w:eastAsia="Times New Roman" w:hAnsi="Calibri" w:cs="Calibri"/>
          <w:color w:val="000000"/>
          <w:lang w:eastAsia="en-GB"/>
        </w:rPr>
        <w:t>Blady</w:t>
      </w:r>
      <w:proofErr w:type="spellEnd"/>
      <w:r w:rsidRPr="007D36EB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Monifieth, </w:t>
      </w:r>
      <w:r w:rsidR="00561A42">
        <w:rPr>
          <w:rFonts w:ascii="Calibri" w:eastAsia="Times New Roman" w:hAnsi="Calibri" w:cs="Calibri"/>
          <w:color w:val="000000"/>
          <w:lang w:eastAsia="en-GB"/>
        </w:rPr>
        <w:t>3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D36EB">
        <w:rPr>
          <w:rFonts w:ascii="Calibri" w:eastAsia="Times New Roman" w:hAnsi="Calibri" w:cs="Calibri"/>
          <w:color w:val="000000"/>
          <w:lang w:eastAsia="en-GB"/>
        </w:rPr>
        <w:t>74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74</w:t>
      </w: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150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E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Rae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Arbroath, </w:t>
      </w:r>
      <w:r w:rsidR="00561A42">
        <w:rPr>
          <w:rFonts w:ascii="Calibri" w:eastAsia="Times New Roman" w:hAnsi="Calibri" w:cs="Calibri"/>
          <w:color w:val="000000"/>
          <w:lang w:eastAsia="en-GB"/>
        </w:rPr>
        <w:t>6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D36EB">
        <w:rPr>
          <w:rFonts w:ascii="Calibri" w:eastAsia="Times New Roman" w:hAnsi="Calibri" w:cs="Calibri"/>
          <w:color w:val="000000"/>
          <w:lang w:eastAsia="en-GB"/>
        </w:rPr>
        <w:t>77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73</w:t>
      </w: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151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T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7D36EB">
        <w:rPr>
          <w:rFonts w:ascii="Calibri" w:eastAsia="Times New Roman" w:hAnsi="Calibri" w:cs="Calibri"/>
          <w:color w:val="000000"/>
          <w:lang w:eastAsia="en-GB"/>
        </w:rPr>
        <w:t>Mc</w:t>
      </w:r>
      <w:r w:rsidR="0037161C">
        <w:rPr>
          <w:rFonts w:ascii="Calibri" w:eastAsia="Times New Roman" w:hAnsi="Calibri" w:cs="Calibri"/>
          <w:color w:val="000000"/>
          <w:lang w:eastAsia="en-GB"/>
        </w:rPr>
        <w:t>L</w:t>
      </w:r>
      <w:r w:rsidRPr="007D36EB">
        <w:rPr>
          <w:rFonts w:ascii="Calibri" w:eastAsia="Times New Roman" w:hAnsi="Calibri" w:cs="Calibri"/>
          <w:color w:val="000000"/>
          <w:lang w:eastAsia="en-GB"/>
        </w:rPr>
        <w:t>evy</w:t>
      </w:r>
      <w:proofErr w:type="spellEnd"/>
      <w:r w:rsidRPr="007D36EB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>Blairgowrie,</w:t>
      </w:r>
      <w:r w:rsidR="00561A42">
        <w:rPr>
          <w:rFonts w:ascii="Calibri" w:eastAsia="Times New Roman" w:hAnsi="Calibri" w:cs="Calibri"/>
          <w:color w:val="000000"/>
          <w:lang w:eastAsia="en-GB"/>
        </w:rPr>
        <w:t>+1</w:t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D36EB">
        <w:rPr>
          <w:rFonts w:ascii="Calibri" w:eastAsia="Times New Roman" w:hAnsi="Calibri" w:cs="Calibri"/>
          <w:color w:val="000000"/>
          <w:lang w:eastAsia="en-GB"/>
        </w:rPr>
        <w:t>73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78</w:t>
      </w: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152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S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Cargill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Arbroath, </w:t>
      </w:r>
      <w:proofErr w:type="spellStart"/>
      <w:r w:rsidR="00561A42">
        <w:rPr>
          <w:rFonts w:ascii="Calibri" w:eastAsia="Times New Roman" w:hAnsi="Calibri" w:cs="Calibri"/>
          <w:color w:val="000000"/>
          <w:lang w:eastAsia="en-GB"/>
        </w:rPr>
        <w:t>Scr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D36EB">
        <w:rPr>
          <w:rFonts w:ascii="Calibri" w:eastAsia="Times New Roman" w:hAnsi="Calibri" w:cs="Calibri"/>
          <w:color w:val="000000"/>
          <w:lang w:eastAsia="en-GB"/>
        </w:rPr>
        <w:t>78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74</w:t>
      </w: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152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S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7D36EB">
        <w:rPr>
          <w:rFonts w:ascii="Calibri" w:eastAsia="Times New Roman" w:hAnsi="Calibri" w:cs="Calibri"/>
          <w:color w:val="000000"/>
          <w:lang w:eastAsia="en-GB"/>
        </w:rPr>
        <w:t>Mc</w:t>
      </w:r>
      <w:r w:rsidR="0037161C">
        <w:rPr>
          <w:rFonts w:ascii="Calibri" w:eastAsia="Times New Roman" w:hAnsi="Calibri" w:cs="Calibri"/>
          <w:color w:val="000000"/>
          <w:lang w:eastAsia="en-GB"/>
        </w:rPr>
        <w:t>K</w:t>
      </w:r>
      <w:r w:rsidRPr="007D36EB">
        <w:rPr>
          <w:rFonts w:ascii="Calibri" w:eastAsia="Times New Roman" w:hAnsi="Calibri" w:cs="Calibri"/>
          <w:color w:val="000000"/>
          <w:lang w:eastAsia="en-GB"/>
        </w:rPr>
        <w:t>endrick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Dunkeld</w:t>
      </w:r>
      <w:proofErr w:type="spellEnd"/>
      <w:r w:rsidR="00561A42">
        <w:rPr>
          <w:rFonts w:ascii="Calibri" w:eastAsia="Times New Roman" w:hAnsi="Calibri" w:cs="Calibri"/>
          <w:color w:val="000000"/>
          <w:lang w:eastAsia="en-GB"/>
        </w:rPr>
        <w:t xml:space="preserve">, </w:t>
      </w:r>
      <w:proofErr w:type="spellStart"/>
      <w:r w:rsidR="00561A42">
        <w:rPr>
          <w:rFonts w:ascii="Calibri" w:eastAsia="Times New Roman" w:hAnsi="Calibri" w:cs="Calibri"/>
          <w:color w:val="000000"/>
          <w:lang w:eastAsia="en-GB"/>
        </w:rPr>
        <w:t>Scr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77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75</w:t>
      </w: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152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C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Westland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>Alloa,</w:t>
      </w:r>
      <w:r w:rsidR="00561A42">
        <w:rPr>
          <w:rFonts w:ascii="Calibri" w:eastAsia="Times New Roman" w:hAnsi="Calibri" w:cs="Calibri"/>
          <w:color w:val="000000"/>
          <w:lang w:eastAsia="en-GB"/>
        </w:rPr>
        <w:t>11</w:t>
      </w:r>
      <w:r w:rsidR="0037161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D36EB">
        <w:rPr>
          <w:rFonts w:ascii="Calibri" w:eastAsia="Times New Roman" w:hAnsi="Calibri" w:cs="Calibri"/>
          <w:color w:val="000000"/>
          <w:lang w:eastAsia="en-GB"/>
        </w:rPr>
        <w:t>77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75</w:t>
      </w:r>
    </w:p>
    <w:p w:rsidR="007D36EB" w:rsidRPr="007D36EB" w:rsidRDefault="007D36EB" w:rsidP="007D36EB">
      <w:pPr>
        <w:tabs>
          <w:tab w:val="left" w:pos="567"/>
          <w:tab w:val="left" w:pos="2552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153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B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Stewart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Tulliallan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>,</w:t>
      </w:r>
      <w:r w:rsidR="00561A42">
        <w:rPr>
          <w:rFonts w:ascii="Calibri" w:eastAsia="Times New Roman" w:hAnsi="Calibri" w:cs="Calibri"/>
          <w:color w:val="000000"/>
          <w:lang w:eastAsia="en-GB"/>
        </w:rPr>
        <w:t xml:space="preserve"> 1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 w:rsidRPr="007D36EB">
        <w:rPr>
          <w:rFonts w:ascii="Calibri" w:eastAsia="Times New Roman" w:hAnsi="Calibri" w:cs="Calibri"/>
          <w:color w:val="000000"/>
          <w:lang w:eastAsia="en-GB"/>
        </w:rPr>
        <w:t>75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78</w:t>
      </w:r>
    </w:p>
    <w:p w:rsidR="00FA3410" w:rsidRDefault="00FA3410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7D36EB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Mcqueen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Shield Leading Scratch Scores</w:t>
      </w:r>
    </w:p>
    <w:p w:rsidR="007D36EB" w:rsidRDefault="007D36EB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7D36EB" w:rsidRPr="007D36EB" w:rsidRDefault="007D36EB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79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7D36EB">
        <w:rPr>
          <w:rFonts w:ascii="Calibri" w:eastAsia="Times New Roman" w:hAnsi="Calibri" w:cs="Calibri"/>
          <w:color w:val="000000"/>
          <w:lang w:eastAsia="en-GB"/>
        </w:rPr>
        <w:t>J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Irwin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Muckhart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, 7</w:t>
      </w:r>
    </w:p>
    <w:p w:rsidR="007D36EB" w:rsidRPr="007D36EB" w:rsidRDefault="007D36EB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80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D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Wilson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  <w:t>Monifieth, 5</w:t>
      </w:r>
    </w:p>
    <w:p w:rsidR="007D36EB" w:rsidRPr="007D36EB" w:rsidRDefault="007D36EB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ab/>
        <w:t>D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Mitchell</w:t>
      </w:r>
      <w:r>
        <w:rPr>
          <w:rFonts w:ascii="Calibri" w:eastAsia="Times New Roman" w:hAnsi="Calibri" w:cs="Calibri"/>
          <w:color w:val="000000"/>
          <w:lang w:eastAsia="en-GB"/>
        </w:rPr>
        <w:tab/>
        <w:t>Monifieth, 4</w:t>
      </w:r>
    </w:p>
    <w:p w:rsidR="007D36EB" w:rsidRPr="007D36EB" w:rsidRDefault="007D36EB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81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S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Paterson</w:t>
      </w:r>
      <w:r>
        <w:rPr>
          <w:rFonts w:ascii="Calibri" w:eastAsia="Times New Roman" w:hAnsi="Calibri" w:cs="Calibri"/>
          <w:color w:val="000000"/>
          <w:lang w:eastAsia="en-GB"/>
        </w:rPr>
        <w:t xml:space="preserve">, </w:t>
      </w:r>
      <w:r>
        <w:rPr>
          <w:rFonts w:ascii="Calibri" w:eastAsia="Times New Roman" w:hAnsi="Calibri" w:cs="Calibri"/>
          <w:color w:val="000000"/>
          <w:lang w:eastAsia="en-GB"/>
        </w:rPr>
        <w:tab/>
        <w:t>Lundin. 4</w:t>
      </w:r>
    </w:p>
    <w:p w:rsidR="007D36EB" w:rsidRDefault="007D36EB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ab/>
        <w:t>A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Duncan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Murrayshall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>, 4</w:t>
      </w:r>
    </w:p>
    <w:p w:rsidR="007D36EB" w:rsidRDefault="007D36EB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7D36EB" w:rsidRDefault="007D36EB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Mcqueen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 Shield Leading Handicap Scores</w:t>
      </w:r>
    </w:p>
    <w:p w:rsidR="007D36EB" w:rsidRDefault="007D36EB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7D36EB" w:rsidRPr="007D36EB" w:rsidRDefault="007D36EB" w:rsidP="0037161C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72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J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Irwin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Muckhart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, 7</w:t>
      </w:r>
    </w:p>
    <w:p w:rsidR="007D36EB" w:rsidRPr="007D36EB" w:rsidRDefault="007D36EB" w:rsidP="0037161C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75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D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Wilson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>Monifieth, 5</w:t>
      </w:r>
    </w:p>
    <w:p w:rsidR="007D36EB" w:rsidRPr="007D36EB" w:rsidRDefault="007D36EB" w:rsidP="0037161C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76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G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7D36EB">
        <w:rPr>
          <w:rFonts w:ascii="Calibri" w:eastAsia="Times New Roman" w:hAnsi="Calibri" w:cs="Calibri"/>
          <w:color w:val="000000"/>
          <w:lang w:eastAsia="en-GB"/>
        </w:rPr>
        <w:t>Pendrich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,</w:t>
      </w:r>
      <w:r>
        <w:rPr>
          <w:rFonts w:ascii="Calibri" w:eastAsia="Times New Roman" w:hAnsi="Calibri" w:cs="Calibri"/>
          <w:color w:val="000000"/>
          <w:lang w:eastAsia="en-GB"/>
        </w:rPr>
        <w:tab/>
        <w:t>Downfield, 10</w:t>
      </w:r>
    </w:p>
    <w:p w:rsidR="007D36EB" w:rsidRPr="007D36EB" w:rsidRDefault="007D36EB" w:rsidP="0037161C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ab/>
        <w:t>D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Mitchell</w:t>
      </w:r>
      <w:r>
        <w:rPr>
          <w:rFonts w:ascii="Calibri" w:eastAsia="Times New Roman" w:hAnsi="Calibri" w:cs="Calibri"/>
          <w:color w:val="000000"/>
          <w:lang w:eastAsia="en-GB"/>
        </w:rPr>
        <w:t>,</w:t>
      </w:r>
      <w:r>
        <w:rPr>
          <w:rFonts w:ascii="Calibri" w:eastAsia="Times New Roman" w:hAnsi="Calibri" w:cs="Calibri"/>
          <w:color w:val="000000"/>
          <w:lang w:eastAsia="en-GB"/>
        </w:rPr>
        <w:tab/>
        <w:t>Monifieth, 4</w:t>
      </w:r>
    </w:p>
    <w:p w:rsidR="007D36EB" w:rsidRPr="007D36EB" w:rsidRDefault="007D36EB" w:rsidP="0037161C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>77</w:t>
      </w:r>
      <w:r w:rsidRPr="007D36EB">
        <w:rPr>
          <w:rFonts w:ascii="Calibri" w:eastAsia="Times New Roman" w:hAnsi="Calibri" w:cs="Calibri"/>
          <w:color w:val="000000"/>
          <w:lang w:eastAsia="en-GB"/>
        </w:rPr>
        <w:tab/>
        <w:t>S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Paterson</w:t>
      </w:r>
      <w:r>
        <w:rPr>
          <w:rFonts w:ascii="Calibri" w:eastAsia="Times New Roman" w:hAnsi="Calibri" w:cs="Calibri"/>
          <w:color w:val="000000"/>
          <w:lang w:eastAsia="en-GB"/>
        </w:rPr>
        <w:t xml:space="preserve">, </w:t>
      </w:r>
      <w:r>
        <w:rPr>
          <w:rFonts w:ascii="Calibri" w:eastAsia="Times New Roman" w:hAnsi="Calibri" w:cs="Calibri"/>
          <w:color w:val="000000"/>
          <w:lang w:eastAsia="en-GB"/>
        </w:rPr>
        <w:tab/>
        <w:t>Lundin. 4</w:t>
      </w:r>
    </w:p>
    <w:p w:rsidR="007D36EB" w:rsidRPr="007D36EB" w:rsidRDefault="007D36EB" w:rsidP="0037161C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ab/>
        <w:t>A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7D36EB">
        <w:rPr>
          <w:rFonts w:ascii="Calibri" w:eastAsia="Times New Roman" w:hAnsi="Calibri" w:cs="Calibri"/>
          <w:color w:val="000000"/>
          <w:lang w:eastAsia="en-GB"/>
        </w:rPr>
        <w:t xml:space="preserve"> Mason</w:t>
      </w:r>
      <w:r>
        <w:rPr>
          <w:rFonts w:ascii="Calibri" w:eastAsia="Times New Roman" w:hAnsi="Calibri" w:cs="Calibri"/>
          <w:color w:val="000000"/>
          <w:lang w:eastAsia="en-GB"/>
        </w:rPr>
        <w:tab/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  <w:t>Thornton, 9</w:t>
      </w:r>
    </w:p>
    <w:p w:rsidR="007D36EB" w:rsidRDefault="007D36EB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7D36EB">
        <w:rPr>
          <w:rFonts w:ascii="Calibri" w:eastAsia="Times New Roman" w:hAnsi="Calibri" w:cs="Calibri"/>
          <w:color w:val="000000"/>
          <w:lang w:eastAsia="en-GB"/>
        </w:rPr>
        <w:tab/>
      </w:r>
      <w:r w:rsidR="0037161C" w:rsidRPr="007D36EB">
        <w:rPr>
          <w:rFonts w:ascii="Calibri" w:eastAsia="Times New Roman" w:hAnsi="Calibri" w:cs="Calibri"/>
          <w:color w:val="000000"/>
          <w:lang w:eastAsia="en-GB"/>
        </w:rPr>
        <w:t>A</w:t>
      </w:r>
      <w:r w:rsidR="0037161C">
        <w:rPr>
          <w:rFonts w:ascii="Calibri" w:eastAsia="Times New Roman" w:hAnsi="Calibri" w:cs="Calibri"/>
          <w:color w:val="000000"/>
          <w:lang w:eastAsia="en-GB"/>
        </w:rPr>
        <w:t>.</w:t>
      </w:r>
      <w:r w:rsidR="0037161C" w:rsidRPr="007D36EB">
        <w:rPr>
          <w:rFonts w:ascii="Calibri" w:eastAsia="Times New Roman" w:hAnsi="Calibri" w:cs="Calibri"/>
          <w:color w:val="000000"/>
          <w:lang w:eastAsia="en-GB"/>
        </w:rPr>
        <w:t xml:space="preserve"> Duncan</w:t>
      </w:r>
      <w:r w:rsidR="0037161C">
        <w:rPr>
          <w:rFonts w:ascii="Calibri" w:eastAsia="Times New Roman" w:hAnsi="Calibri" w:cs="Calibri"/>
          <w:color w:val="000000"/>
          <w:lang w:eastAsia="en-GB"/>
        </w:rPr>
        <w:tab/>
      </w:r>
      <w:proofErr w:type="spellStart"/>
      <w:r w:rsidR="0037161C">
        <w:rPr>
          <w:rFonts w:ascii="Calibri" w:eastAsia="Times New Roman" w:hAnsi="Calibri" w:cs="Calibri"/>
          <w:color w:val="000000"/>
          <w:lang w:eastAsia="en-GB"/>
        </w:rPr>
        <w:t>Murrayshall</w:t>
      </w:r>
      <w:proofErr w:type="spellEnd"/>
      <w:r w:rsidR="0037161C">
        <w:rPr>
          <w:rFonts w:ascii="Calibri" w:eastAsia="Times New Roman" w:hAnsi="Calibri" w:cs="Calibri"/>
          <w:color w:val="000000"/>
          <w:lang w:eastAsia="en-GB"/>
        </w:rPr>
        <w:t>, 4</w:t>
      </w:r>
    </w:p>
    <w:p w:rsidR="00561A42" w:rsidRPr="007D36EB" w:rsidRDefault="00561A42" w:rsidP="007D36EB">
      <w:pPr>
        <w:tabs>
          <w:tab w:val="left" w:pos="56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lastRenderedPageBreak/>
        <w:t>Final Meeting</w:t>
      </w:r>
    </w:p>
    <w:p w:rsidR="007D36EB" w:rsidRDefault="00561A42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The Dukes</w:t>
      </w:r>
    </w:p>
    <w:p w:rsidR="00561A42" w:rsidRDefault="00561A42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Thursday 10th April</w:t>
      </w:r>
    </w:p>
    <w:p w:rsidR="00561A42" w:rsidRPr="007A7CB2" w:rsidRDefault="00561A42" w:rsidP="00FA3410">
      <w:pPr>
        <w:tabs>
          <w:tab w:val="left" w:pos="567"/>
          <w:tab w:val="left" w:pos="2552"/>
          <w:tab w:val="left" w:pos="2977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8.30-12.30</w:t>
      </w:r>
    </w:p>
    <w:p w:rsidR="007A7CB2" w:rsidRDefault="007A7CB2"/>
    <w:sectPr w:rsidR="007A7CB2" w:rsidSect="00AF4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7CB2"/>
    <w:rsid w:val="00006676"/>
    <w:rsid w:val="000C5719"/>
    <w:rsid w:val="000D74AD"/>
    <w:rsid w:val="000F5933"/>
    <w:rsid w:val="001407FE"/>
    <w:rsid w:val="001463C6"/>
    <w:rsid w:val="001A4F56"/>
    <w:rsid w:val="001B2B31"/>
    <w:rsid w:val="001D5DE6"/>
    <w:rsid w:val="001E045A"/>
    <w:rsid w:val="00215F23"/>
    <w:rsid w:val="002228E6"/>
    <w:rsid w:val="00223214"/>
    <w:rsid w:val="002711D4"/>
    <w:rsid w:val="0027481B"/>
    <w:rsid w:val="002A5586"/>
    <w:rsid w:val="002D340E"/>
    <w:rsid w:val="002D41B2"/>
    <w:rsid w:val="002F54F8"/>
    <w:rsid w:val="00342DC6"/>
    <w:rsid w:val="00343828"/>
    <w:rsid w:val="003521D7"/>
    <w:rsid w:val="00355B4A"/>
    <w:rsid w:val="0037161C"/>
    <w:rsid w:val="00372930"/>
    <w:rsid w:val="003E4FC9"/>
    <w:rsid w:val="003F037B"/>
    <w:rsid w:val="003F540D"/>
    <w:rsid w:val="00413D52"/>
    <w:rsid w:val="00424A05"/>
    <w:rsid w:val="004438BB"/>
    <w:rsid w:val="00452129"/>
    <w:rsid w:val="00460BC9"/>
    <w:rsid w:val="004C0B8B"/>
    <w:rsid w:val="004F2810"/>
    <w:rsid w:val="004F42EC"/>
    <w:rsid w:val="00537AF2"/>
    <w:rsid w:val="00561A42"/>
    <w:rsid w:val="005671B4"/>
    <w:rsid w:val="00572D32"/>
    <w:rsid w:val="005A7FA1"/>
    <w:rsid w:val="005B04C1"/>
    <w:rsid w:val="005F2D35"/>
    <w:rsid w:val="005F3293"/>
    <w:rsid w:val="00662575"/>
    <w:rsid w:val="006A459D"/>
    <w:rsid w:val="007005A0"/>
    <w:rsid w:val="00704207"/>
    <w:rsid w:val="00747561"/>
    <w:rsid w:val="00761BD3"/>
    <w:rsid w:val="007A7CB2"/>
    <w:rsid w:val="007C4678"/>
    <w:rsid w:val="007D36EB"/>
    <w:rsid w:val="007D466F"/>
    <w:rsid w:val="007F27DE"/>
    <w:rsid w:val="00885572"/>
    <w:rsid w:val="008C4817"/>
    <w:rsid w:val="008D775E"/>
    <w:rsid w:val="008D7E83"/>
    <w:rsid w:val="008E768C"/>
    <w:rsid w:val="009102C0"/>
    <w:rsid w:val="00913287"/>
    <w:rsid w:val="00946CC7"/>
    <w:rsid w:val="00972A51"/>
    <w:rsid w:val="00993D55"/>
    <w:rsid w:val="009D6A13"/>
    <w:rsid w:val="009E0681"/>
    <w:rsid w:val="00A01C4C"/>
    <w:rsid w:val="00A23E22"/>
    <w:rsid w:val="00A338B1"/>
    <w:rsid w:val="00A8305A"/>
    <w:rsid w:val="00AB3F1A"/>
    <w:rsid w:val="00AF1ED3"/>
    <w:rsid w:val="00AF464E"/>
    <w:rsid w:val="00B44BB2"/>
    <w:rsid w:val="00B92D08"/>
    <w:rsid w:val="00BB24C3"/>
    <w:rsid w:val="00BB3D82"/>
    <w:rsid w:val="00C15ACE"/>
    <w:rsid w:val="00C70EFE"/>
    <w:rsid w:val="00C7338B"/>
    <w:rsid w:val="00C9581D"/>
    <w:rsid w:val="00CA04BF"/>
    <w:rsid w:val="00D45AFA"/>
    <w:rsid w:val="00DB79E9"/>
    <w:rsid w:val="00E05E42"/>
    <w:rsid w:val="00E61E4D"/>
    <w:rsid w:val="00EA1A16"/>
    <w:rsid w:val="00EE30DB"/>
    <w:rsid w:val="00F06C3B"/>
    <w:rsid w:val="00F23557"/>
    <w:rsid w:val="00F40A12"/>
    <w:rsid w:val="00F76F45"/>
    <w:rsid w:val="00F827C8"/>
    <w:rsid w:val="00FA3410"/>
    <w:rsid w:val="00FA5210"/>
    <w:rsid w:val="00FB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2014-04-04T19:47:00Z</dcterms:created>
  <dcterms:modified xsi:type="dcterms:W3CDTF">2014-04-04T20:37:00Z</dcterms:modified>
</cp:coreProperties>
</file>